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center"/>
        <w:rPr>
          <w:rFonts w:ascii="Times New Roman" w:hAnsi="Times New Roman" w:cs="Times New Roman"/>
          <w:b/>
          <w:sz w:val="24"/>
          <w:szCs w:val="24"/>
          <w:lang w:val="en-gb"/>
        </w:rPr>
      </w:pPr>
      <w:r>
        <w:rPr>
          <w:rFonts w:ascii="Times New Roman" w:hAnsi="Times New Roman" w:cs="Times New Roman"/>
          <w:b/>
          <w:sz w:val="24"/>
          <w:szCs w:val="24"/>
          <w:lang w:val="en-gb"/>
        </w:rPr>
        <w:t>Quartz TT12: Checking Zigzag</w:t>
      </w:r>
    </w:p>
    <w:p>
      <w:pPr>
        <w:spacing/>
        <w:jc w:val="center"/>
        <w:rPr>
          <w:rFonts w:ascii="Times New Roman" w:hAnsi="Times New Roman" w:cs="Times New Roman"/>
          <w:i/>
          <w:sz w:val="24"/>
          <w:szCs w:val="24"/>
          <w:lang w:val="en-gb"/>
        </w:rPr>
      </w:pPr>
      <w:r>
        <w:rPr>
          <w:rFonts w:ascii="Times New Roman" w:hAnsi="Times New Roman" w:cs="Times New Roman"/>
          <w:i/>
          <w:sz w:val="24"/>
          <w:szCs w:val="24"/>
          <w:lang w:val="en-gb"/>
        </w:rPr>
        <w:t>Award by Hans Gruber (D-Regensburg), International FIDE Judge</w:t>
      </w:r>
    </w:p>
    <w:p>
      <w:pPr>
        <w:rPr>
          <w:rFonts w:ascii="Times New Roman" w:hAnsi="Times New Roman" w:cs="Times New Roman"/>
          <w:sz w:val="24"/>
          <w:szCs w:val="24"/>
          <w:lang w:val="en-gb"/>
        </w:rPr>
      </w:pPr>
      <w:r>
        <w:rPr>
          <w:rFonts w:ascii="Times New Roman" w:hAnsi="Times New Roman" w:cs="Times New Roman"/>
          <w:sz w:val="24"/>
          <w:szCs w:val="24"/>
          <w:lang w:val="en-gb"/>
        </w:rPr>
      </w:r>
    </w:p>
    <w:p>
      <w:pPr>
        <w:rPr>
          <w:rFonts w:ascii="Times New Roman" w:hAnsi="Times New Roman" w:cs="Times New Roman"/>
          <w:sz w:val="24"/>
          <w:szCs w:val="24"/>
          <w:lang w:val="en-gb"/>
        </w:rPr>
      </w:pPr>
      <w:r>
        <w:rPr>
          <w:rFonts w:ascii="Times New Roman" w:hAnsi="Times New Roman" w:cs="Times New Roman"/>
          <w:sz w:val="24"/>
          <w:szCs w:val="24"/>
          <w:lang w:val="en-gb"/>
        </w:rPr>
        <w:t>Tourney participants:</w:t>
      </w:r>
    </w:p>
    <w:p>
      <w:pPr>
        <w:numPr>
          <w:ilvl w:val="0"/>
          <w:numId w:val="3"/>
        </w:numPr>
        <w:ind w:left="360" w:hanging="360"/>
        <w:rPr>
          <w:rFonts w:ascii="Times New Roman" w:hAnsi="Times New Roman" w:cs="Times New Roman"/>
          <w:sz w:val="24"/>
          <w:szCs w:val="24"/>
          <w:lang w:val="en-gb"/>
        </w:rPr>
      </w:pPr>
      <w:r>
        <w:rPr>
          <w:rFonts w:ascii="Times New Roman" w:hAnsi="Times New Roman" w:cs="Times New Roman"/>
          <w:sz w:val="24"/>
          <w:szCs w:val="24"/>
          <w:lang w:val="en-gb"/>
        </w:rPr>
        <w:t>Karol Mlynka (SVK) - 1</w:t>
      </w:r>
    </w:p>
    <w:p>
      <w:pPr>
        <w:numPr>
          <w:ilvl w:val="0"/>
          <w:numId w:val="3"/>
        </w:numPr>
        <w:ind w:left="360" w:hanging="360"/>
        <w:rPr>
          <w:rFonts w:ascii="Times New Roman" w:hAnsi="Times New Roman" w:cs="Times New Roman"/>
          <w:sz w:val="24"/>
          <w:szCs w:val="24"/>
          <w:lang w:val="en-gb"/>
        </w:rPr>
      </w:pPr>
      <w:r>
        <w:rPr>
          <w:rFonts w:ascii="Times New Roman" w:hAnsi="Times New Roman" w:cs="Times New Roman"/>
          <w:sz w:val="24"/>
          <w:szCs w:val="24"/>
          <w:lang w:val="en-gb"/>
        </w:rPr>
        <w:t>Paul Răican (ROU) - 2, 3, 4</w:t>
      </w:r>
    </w:p>
    <w:p>
      <w:pPr>
        <w:numPr>
          <w:ilvl w:val="0"/>
          <w:numId w:val="3"/>
        </w:numPr>
        <w:ind w:left="360" w:hanging="360"/>
        <w:rPr>
          <w:rFonts w:ascii="Times New Roman" w:hAnsi="Times New Roman" w:cs="Times New Roman"/>
          <w:sz w:val="24"/>
          <w:szCs w:val="24"/>
          <w:lang w:val="en-gb"/>
        </w:rPr>
      </w:pPr>
      <w:r>
        <w:rPr>
          <w:rFonts w:ascii="Times New Roman" w:hAnsi="Times New Roman" w:cs="Times New Roman"/>
          <w:sz w:val="24"/>
          <w:szCs w:val="24"/>
          <w:lang w:val="en-gb"/>
        </w:rPr>
        <w:t>François Labelle (CAN) - 5</w:t>
      </w:r>
    </w:p>
    <w:p>
      <w:pPr>
        <w:numPr>
          <w:ilvl w:val="0"/>
          <w:numId w:val="3"/>
        </w:numPr>
        <w:ind w:left="360" w:hanging="360"/>
        <w:rPr>
          <w:rFonts w:ascii="Times New Roman" w:hAnsi="Times New Roman" w:cs="Times New Roman"/>
          <w:sz w:val="24"/>
          <w:szCs w:val="24"/>
          <w:lang w:val="en-gb"/>
        </w:rPr>
      </w:pPr>
      <w:r>
        <w:rPr>
          <w:rFonts w:ascii="Times New Roman" w:hAnsi="Times New Roman" w:cs="Times New Roman"/>
          <w:sz w:val="24"/>
          <w:szCs w:val="24"/>
          <w:lang w:val="en-gb"/>
        </w:rPr>
        <w:t>Sébastien Luce (FRA) - 6</w:t>
      </w:r>
    </w:p>
    <w:p>
      <w:pPr>
        <w:numPr>
          <w:ilvl w:val="0"/>
          <w:numId w:val="3"/>
        </w:numPr>
        <w:ind w:left="360" w:hanging="360"/>
        <w:rPr>
          <w:rFonts w:ascii="Times New Roman" w:hAnsi="Times New Roman" w:cs="Times New Roman"/>
          <w:sz w:val="24"/>
          <w:szCs w:val="24"/>
          <w:lang w:val="en-gb"/>
        </w:rPr>
      </w:pPr>
      <w:r>
        <w:rPr>
          <w:rFonts w:ascii="Times New Roman" w:hAnsi="Times New Roman" w:cs="Times New Roman"/>
          <w:sz w:val="24"/>
          <w:szCs w:val="24"/>
          <w:lang w:val="en-gb"/>
        </w:rPr>
        <w:t>Arnold Beine (GER) - 7, 8, 9, 10, 13</w:t>
      </w:r>
    </w:p>
    <w:p>
      <w:pPr>
        <w:numPr>
          <w:ilvl w:val="0"/>
          <w:numId w:val="3"/>
        </w:numPr>
        <w:ind w:left="360" w:hanging="360"/>
        <w:rPr>
          <w:rFonts w:ascii="Times New Roman" w:hAnsi="Times New Roman" w:cs="Times New Roman"/>
          <w:sz w:val="24"/>
          <w:szCs w:val="24"/>
          <w:lang w:val="en-gb"/>
        </w:rPr>
      </w:pPr>
      <w:r>
        <w:rPr>
          <w:rFonts w:ascii="Times New Roman" w:hAnsi="Times New Roman" w:cs="Times New Roman"/>
          <w:sz w:val="24"/>
          <w:szCs w:val="24"/>
          <w:lang w:val="en-gb"/>
        </w:rPr>
        <w:t>Michel Caillaud (FRA) - 11, 12</w:t>
      </w:r>
    </w:p>
    <w:p>
      <w:pPr>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It was an exciting rediscovery of Paul Răican when he published the article about checking zigzag in Quartz 45 (June 2018). Checking zigzag had been very popular in particular in the post-WWII years when for example FEENSCHACH was launched. Later the condition fell into oblivion – when I tested a number of Wenigsteiner (</w:t>
      </w:r>
      <w:r>
        <w:rPr>
          <w:rFonts w:ascii="Times New Roman" w:hAnsi="Times New Roman" w:cs="Times New Roman"/>
          <w:i/>
          <w:iCs/>
          <w:sz w:val="24"/>
          <w:szCs w:val="24"/>
          <w:lang w:val="en-gb"/>
        </w:rPr>
        <w:t>minimanner</w:t>
      </w:r>
      <w:r>
        <w:rPr>
          <w:rFonts w:ascii="Times New Roman" w:hAnsi="Times New Roman" w:cs="Times New Roman"/>
          <w:sz w:val="24"/>
          <w:szCs w:val="24"/>
          <w:lang w:val="en-gb"/>
        </w:rPr>
        <w:t>) problems in the 1980ies, I learned to know why: they were unexpectedly vulnerable to quite surprising cooks!</w:t>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Therefore it is an excellent idea to rediscover Zigzag now, when powerful testing programs are available. As Paul mentioned, in particular WinChloe offers testing possibilities for a number of varieties of the condition. One of the drawbacks of the original version of the condition has been its unnatural restriction of white moves – which again and again was criticised, and new definitions were proposed. Unfortunately, some of them used the same label for different versions. I remember that Jörg Kuhlmann almost 40 years ago drafted a manuscript in which he wanted to analyse systematically those different variations. The planned title of the text was charming. Unfortunately it is a German play on words: “</w:t>
      </w:r>
      <w:r>
        <w:rPr>
          <w:rFonts w:ascii="Times New Roman" w:hAnsi="Times New Roman" w:cs="Times New Roman"/>
          <w:i/>
          <w:iCs/>
          <w:sz w:val="24"/>
          <w:szCs w:val="24"/>
          <w:lang w:val="en-gb"/>
        </w:rPr>
        <w:t>Zickzack und Zwickzwack</w:t>
      </w:r>
      <w:r>
        <w:rPr>
          <w:rFonts w:ascii="Times New Roman" w:hAnsi="Times New Roman" w:cs="Times New Roman"/>
          <w:sz w:val="24"/>
          <w:szCs w:val="24"/>
          <w:lang w:val="en-gb"/>
        </w:rPr>
        <w:t>”. The deserving presentation of the conditions in the Quartz article might inspire Jörg to resume (and finally publish) his work? I briefly summarise the definitions.</w:t>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b/>
          <w:sz w:val="24"/>
          <w:szCs w:val="24"/>
          <w:lang w:val="en-gb"/>
        </w:rPr>
      </w:pPr>
      <w:r>
        <w:rPr>
          <w:rFonts w:ascii="Times New Roman" w:hAnsi="Times New Roman" w:cs="Times New Roman"/>
          <w:b/>
          <w:sz w:val="24"/>
          <w:szCs w:val="24"/>
          <w:lang w:val="en-gb"/>
        </w:rPr>
        <w:t>Checking zigzag (Schachzickzack)</w:t>
      </w:r>
    </w:p>
    <w:p>
      <w:pPr>
        <w:numPr>
          <w:ilvl w:val="0"/>
          <w:numId w:val="1"/>
        </w:numPr>
        <w:ind w:left="360" w:hanging="360"/>
        <w:spacing/>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Black moves only to check (if no check is available, Black does not move). </w:t>
      </w:r>
    </w:p>
    <w:p>
      <w:pPr>
        <w:numPr>
          <w:ilvl w:val="0"/>
          <w:numId w:val="1"/>
        </w:numPr>
        <w:ind w:left="360" w:hanging="360"/>
        <w:spacing/>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White must not capture (unless no other legal move is available). </w:t>
      </w:r>
    </w:p>
    <w:p>
      <w:pPr>
        <w:numPr>
          <w:ilvl w:val="0"/>
          <w:numId w:val="1"/>
        </w:numPr>
        <w:ind w:left="360" w:hanging="360"/>
        <w:spacing/>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White must not check. This offers the possibility of fairy mates and fairy stalemates.</w:t>
      </w:r>
    </w:p>
    <w:p>
      <w:pPr>
        <w:spacing/>
        <w:jc w:val="both"/>
        <w:rPr>
          <w:rFonts w:ascii="Times New Roman" w:hAnsi="Times New Roman" w:cs="Times New Roman"/>
          <w:i/>
          <w:iCs/>
          <w:sz w:val="24"/>
          <w:szCs w:val="24"/>
          <w:lang w:val="en-gb"/>
        </w:rPr>
      </w:pPr>
      <w:r>
        <w:rPr>
          <w:rFonts w:ascii="Times New Roman" w:hAnsi="Times New Roman" w:cs="Times New Roman"/>
          <w:i/>
          <w:iCs/>
          <w:sz w:val="24"/>
          <w:szCs w:val="24"/>
          <w:lang w:val="en-gb"/>
        </w:rPr>
      </w:r>
    </w:p>
    <w:p>
      <w:pPr>
        <w:spacing/>
        <w:jc w:val="both"/>
        <w:rPr>
          <w:rFonts w:ascii="Times New Roman" w:hAnsi="Times New Roman" w:cs="Times New Roman"/>
          <w:b/>
          <w:sz w:val="24"/>
          <w:szCs w:val="24"/>
          <w:lang w:val="en-gb"/>
        </w:rPr>
      </w:pPr>
      <w:r>
        <w:rPr>
          <w:rFonts w:ascii="Times New Roman" w:hAnsi="Times New Roman" w:cs="Times New Roman"/>
          <w:b/>
          <w:sz w:val="24"/>
          <w:szCs w:val="24"/>
          <w:lang w:val="en-gb"/>
        </w:rPr>
        <w:t>Ultra checking zigzag (Ultraschachzickzack)</w:t>
      </w:r>
    </w:p>
    <w:p>
      <w:pPr>
        <w:numPr>
          <w:ilvl w:val="0"/>
          <w:numId w:val="1"/>
        </w:numPr>
        <w:ind w:left="360" w:hanging="360"/>
        <w:spacing/>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Black moves only to check (if no check is available, Black does not move). </w:t>
      </w:r>
    </w:p>
    <w:p>
      <w:pPr>
        <w:numPr>
          <w:ilvl w:val="0"/>
          <w:numId w:val="1"/>
        </w:numPr>
        <w:ind w:left="360" w:hanging="360"/>
        <w:spacing/>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White must neither capture nor check. This offers the possibility of fairy mates and fairy stalemates.</w:t>
      </w:r>
    </w:p>
    <w:p>
      <w:pPr>
        <w:spacing/>
        <w:jc w:val="both"/>
        <w:rPr>
          <w:rFonts w:ascii="Times New Roman" w:hAnsi="Times New Roman" w:cs="Times New Roman"/>
          <w:b/>
          <w:sz w:val="24"/>
          <w:szCs w:val="24"/>
          <w:lang w:val="en-gb"/>
        </w:rPr>
      </w:pPr>
      <w:r>
        <w:rPr>
          <w:rFonts w:ascii="Times New Roman" w:hAnsi="Times New Roman" w:cs="Times New Roman"/>
          <w:b/>
          <w:sz w:val="24"/>
          <w:szCs w:val="24"/>
          <w:lang w:val="en-gb"/>
        </w:rPr>
      </w:r>
    </w:p>
    <w:p>
      <w:pPr>
        <w:spacing/>
        <w:jc w:val="both"/>
        <w:rPr>
          <w:rFonts w:ascii="Times New Roman" w:hAnsi="Times New Roman" w:cs="Times New Roman"/>
          <w:b/>
          <w:sz w:val="24"/>
          <w:szCs w:val="24"/>
          <w:lang w:val="en-gb"/>
        </w:rPr>
      </w:pPr>
      <w:r>
        <w:rPr>
          <w:rFonts w:ascii="Times New Roman" w:hAnsi="Times New Roman" w:cs="Times New Roman"/>
          <w:b/>
          <w:sz w:val="24"/>
          <w:szCs w:val="24"/>
          <w:lang w:val="en-gb"/>
        </w:rPr>
        <w:t>Black moves only to check (Schwarzschächer; les Noirs ne jouent que pour donner échec)</w:t>
      </w:r>
    </w:p>
    <w:p>
      <w:pPr>
        <w:numPr>
          <w:ilvl w:val="0"/>
          <w:numId w:val="1"/>
        </w:numPr>
        <w:ind w:left="360" w:hanging="360"/>
        <w:spacing/>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Black moves only to check (if no check is available, Black does not move). </w:t>
      </w:r>
    </w:p>
    <w:p>
      <w:pPr>
        <w:numPr>
          <w:ilvl w:val="0"/>
          <w:numId w:val="1"/>
        </w:numPr>
        <w:ind w:left="360" w:hanging="360"/>
        <w:spacing/>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No restrictions of white moves.</w:t>
      </w:r>
    </w:p>
    <w:p>
      <w:pPr>
        <w:spacing/>
        <w:jc w:val="both"/>
        <w:rPr>
          <w:rFonts w:ascii="Times New Roman" w:hAnsi="Times New Roman" w:cs="Times New Roman"/>
          <w:b/>
          <w:sz w:val="24"/>
          <w:szCs w:val="24"/>
          <w:lang w:val="en-gb"/>
        </w:rPr>
      </w:pPr>
      <w:r>
        <w:rPr>
          <w:rFonts w:ascii="Times New Roman" w:hAnsi="Times New Roman" w:cs="Times New Roman"/>
          <w:b/>
          <w:sz w:val="24"/>
          <w:szCs w:val="24"/>
          <w:lang w:val="en-gb"/>
        </w:rPr>
      </w:r>
    </w:p>
    <w:p>
      <w:pPr>
        <w:spacing/>
        <w:jc w:val="both"/>
        <w:rPr>
          <w:rFonts w:ascii="Times New Roman" w:hAnsi="Times New Roman" w:cs="Times New Roman"/>
          <w:b/>
          <w:sz w:val="24"/>
          <w:szCs w:val="24"/>
          <w:lang w:val="en-gb"/>
        </w:rPr>
      </w:pPr>
      <w:r>
        <w:rPr>
          <w:rFonts w:ascii="Times New Roman" w:hAnsi="Times New Roman" w:cs="Times New Roman"/>
          <w:b/>
          <w:sz w:val="24"/>
          <w:szCs w:val="24"/>
          <w:lang w:val="en-gb"/>
        </w:rPr>
        <w:t>Checking zigzag type Stapff (Schachzickzack Typ Stapff)</w:t>
      </w:r>
    </w:p>
    <w:p>
      <w:pPr>
        <w:numPr>
          <w:ilvl w:val="0"/>
          <w:numId w:val="1"/>
        </w:numPr>
        <w:ind w:left="360" w:hanging="360"/>
        <w:spacing/>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Black moves only to check (if no check is available, Black does not move). </w:t>
      </w:r>
    </w:p>
    <w:p>
      <w:pPr>
        <w:numPr>
          <w:ilvl w:val="0"/>
          <w:numId w:val="1"/>
        </w:numPr>
        <w:ind w:left="360" w:hanging="360"/>
        <w:spacing/>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White must neither capture nor check (unless no other legal move is available). This excludes the possibility of fairy mates and fairy stalemates.</w:t>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r>
    </w:p>
    <w:p>
      <w:r/>
      <w:r>
        <w:br w:type="page"/>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Eric Huber acted as tournament director of the Quartz TT12. At the submission date (March 1</w:t>
      </w:r>
      <w:r>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2019), he had received 13 entries which he promptly forwarded to me in a standard format, nicely prepared (one diagram per sheet, comments translated into English when necessary, anonymised diagrams).</w:t>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Unfortunately the overall level of the tournament was not very high – it was lower than the level in the old problems published in the article! In some proof games, either additional fairy chess conditions were not well explored, or the contents were not ambitious (please compare with orthodox proof games). Problems from other genres (#2, S#11, !=15) used coarse moves, uneven twinning, or showed little harmony and depth. </w:t>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There were a number of new ideas, however, so that I am convinced that this tournament is a first step in a longer process of rediscovering the zigzag condition. As usual nowadays (and strongly supported by the new testing program Jacobi), the genre of proof games was used a lot. Eight of the 13 entries were proof games (more than 60 per cent). Some belonged to the same “family”. I included five problems in the award which may seem to be a small number, but at the same time it is a large percentage (almost 40 per cent)!</w:t>
      </w:r>
    </w:p>
    <w:p>
      <w:pPr>
        <w:rPr>
          <w:rFonts w:ascii="Times New Roman" w:hAnsi="Times New Roman" w:cs="Times New Roman"/>
          <w:sz w:val="24"/>
          <w:szCs w:val="24"/>
          <w:lang w:val="en-gb"/>
        </w:rPr>
      </w:pPr>
      <w:r>
        <w:rPr>
          <w:rFonts w:ascii="Times New Roman" w:hAnsi="Times New Roman" w:cs="Times New Roman"/>
          <w:sz w:val="24"/>
          <w:szCs w:val="24"/>
          <w:lang w:val="en-gb"/>
        </w:rPr>
      </w:r>
    </w:p>
    <w:p>
      <w:pPr>
        <w:rPr>
          <w:rFonts w:ascii="Times New Roman" w:hAnsi="Times New Roman" w:cs="Times New Roman"/>
          <w:b/>
          <w:sz w:val="24"/>
          <w:szCs w:val="24"/>
          <w:lang w:val="en-gb"/>
        </w:rPr>
      </w:pPr>
      <w:r>
        <w:rPr>
          <w:rFonts w:ascii="Times New Roman" w:hAnsi="Times New Roman" w:cs="Times New Roman"/>
          <w:b/>
          <w:sz w:val="24"/>
          <w:szCs w:val="24"/>
          <w:lang w:val="en-gb"/>
        </w:rPr>
        <w:t>Prize: Michel Caillaud (France)</w:t>
      </w:r>
    </w:p>
    <w:p>
      <w:pPr>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ind w:left="90"/>
        <w:widowControl w:val="0"/>
        <w:rPr>
          <w:rFonts w:ascii="Times New Roman" w:hAnsi="Times New Roman" w:eastAsia="Times New Roman" w:cs="Times New Roman"/>
          <w:kern w:val="1"/>
          <w:sz w:val="24"/>
          <w:szCs w:val="24"/>
          <w:lang w:val="en-us"/>
        </w:rPr>
      </w:pPr>
      <w:r/>
      <w:r>
        <w:rPr>
          <w:noProof/>
        </w:rPr>
        <w:drawing>
          <wp:inline distT="0" distB="0" distL="0" distR="0">
            <wp:extent cx="1981200" cy="1981200"/>
            <wp:effectExtent l="0" t="0" r="0" b="0"/>
            <wp:docPr id="1" name="Pictur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57"/>
                    <pic:cNvPicPr>
                      <a:picLocks noChangeAspect="1"/>
                      <a:extLst>
                        <a:ext uri="smNativeData">
                          <sm:smNativeData xmlns:sm="smNativeData" val="SMDATA_16_tbqGX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MAwAADAMAAAAAAAAAAAAAAAAAAA="/>
                        </a:ext>
                      </a:extLst>
                    </pic:cNvPicPr>
                  </pic:nvPicPr>
                  <pic:blipFill>
                    <a:blip r:embed="rId8"/>
                    <a:stretch>
                      <a:fillRect/>
                    </a:stretch>
                  </pic:blipFill>
                  <pic:spPr>
                    <a:xfrm>
                      <a:off x="0" y="0"/>
                      <a:ext cx="1981200" cy="1981200"/>
                    </a:xfrm>
                    <a:prstGeom prst="rect">
                      <a:avLst/>
                    </a:prstGeom>
                    <a:noFill/>
                    <a:ln w="12700">
                      <a:noFill/>
                    </a:ln>
                  </pic:spPr>
                </pic:pic>
              </a:graphicData>
            </a:graphic>
          </wp:inline>
        </w:drawing>
      </w:r>
      <w:r/>
      <w:r>
        <w:rPr>
          <w:rFonts w:ascii="Times New Roman" w:hAnsi="Times New Roman" w:eastAsia="Times New Roman" w:cs="Times New Roman"/>
          <w:kern w:val="1"/>
          <w:sz w:val="24"/>
          <w:szCs w:val="24"/>
          <w:lang w:val="en-us"/>
        </w:rPr>
      </w:r>
    </w:p>
    <w:p>
      <w:pPr>
        <w:ind w:left="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(16+15)</w:t>
        <w:tab/>
        <w:tab/>
        <w:t>PG 31</w:t>
      </w:r>
    </w:p>
    <w:p>
      <w:pPr>
        <w:ind w:left="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Checking Zigzag</w:t>
      </w:r>
    </w:p>
    <w:p>
      <w:pPr>
        <w:ind w:left="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Roque</w:t>
      </w:r>
    </w:p>
    <w:p>
      <w:pPr>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 xml:space="preserve">1.Sc3 2.Sd5 3.c3 4.Qa4 5.Qh4 6.d4 7.Bf4 8.Rd1 9.Rd3 10.Rh3 11.e3 12.Ke2 13.Kf3 14.Kg4 Sh6+ 15.Kf3 16.Ke2 17.Ke1 18.Be2 19.Bg4 20.f3 </w:t>
      </w:r>
      <w:r>
        <w:rPr>
          <w:rFonts w:ascii="Times New Roman" w:hAnsi="Times New Roman" w:cs="Times New Roman"/>
          <w:b/>
          <w:sz w:val="24"/>
          <w:szCs w:val="24"/>
          <w:lang w:val="en-gb"/>
        </w:rPr>
        <w:t>21.0-0 [Kg3, Qf2]</w:t>
      </w:r>
      <w:r>
        <w:rPr>
          <w:rFonts w:ascii="Times New Roman" w:hAnsi="Times New Roman" w:eastAsia="Times New Roman" w:cs="Times New Roman"/>
          <w:kern w:val="1"/>
          <w:sz w:val="24"/>
          <w:szCs w:val="24"/>
          <w:lang w:val="en-us"/>
        </w:rPr>
        <w:t xml:space="preserve"> Sf5+ 22.Bxf5 23.Rh5 24.h4 25.Bh3 26.Rf5 27.Bg5 28.f4 29.Qf3 30.Kf2 31.Ke1 </w:t>
      </w:r>
      <w:r>
        <w:rPr>
          <w:rFonts w:ascii="Times New Roman" w:hAnsi="Times New Roman" w:eastAsia="Times New Roman" w:cs="Times New Roman"/>
          <w:kern w:val="1"/>
          <w:sz w:val="24"/>
          <w:szCs w:val="24"/>
          <w:lang w:val="en-us"/>
        </w:rPr>
      </w:r>
    </w:p>
    <w:p>
      <w:pPr>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Would only this problem have been submitted, the tournament would have been a success! What a surprising (long) solution with two switchbacks of the white king after long marches. This is spectacular in a problem that resembles a series proof game. The problem demonstrates a perfect usage of the extra condition – with a good understanding of economy: It is not quantity that counts but quality! This is shown by the author’s remark “No other castling than the thematic one”.</w:t>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one problem with the black homebase position – what happened to the missing knight g8? Obviously it must have been captured when White had no other legal move – given the mobility of white pieces it is clear that the knight checked just before it was captured. What the hell was the white move before Black checked? If the king would already have been on its square, Black had had to check previously. If the last move was a move by the king, White has the option to return the king rather than to capture (so the capture is not legal). If the white king entered its square from an extra flight that is covered by the knight, then the knight had had to check previously as well. The </w:t>
      </w:r>
      <w:r>
        <w:rPr>
          <w:rFonts w:ascii="Times New Roman" w:hAnsi="Times New Roman" w:cs="Times New Roman"/>
          <w:i/>
          <w:iCs/>
          <w:sz w:val="24"/>
          <w:szCs w:val="24"/>
          <w:lang w:val="en-gb"/>
        </w:rPr>
        <w:t>only</w:t>
      </w:r>
      <w:r>
        <w:rPr>
          <w:rFonts w:ascii="Times New Roman" w:hAnsi="Times New Roman" w:cs="Times New Roman"/>
          <w:sz w:val="24"/>
          <w:szCs w:val="24"/>
          <w:lang w:val="en-gb"/>
        </w:rPr>
        <w:t xml:space="preserve"> solution to this dilemma is a fairy castling which simultaneously blocks the king’s last flight! Everything is focussed on this </w:t>
      </w:r>
      <w:r>
        <w:rPr>
          <w:rFonts w:ascii="Times New Roman" w:hAnsi="Times New Roman" w:cs="Times New Roman"/>
          <w:i/>
          <w:iCs/>
          <w:sz w:val="24"/>
          <w:szCs w:val="24"/>
          <w:lang w:val="en-gb"/>
        </w:rPr>
        <w:t xml:space="preserve">queen of the moves, 21.0-0 [Kg3, Qf2]!! </w:t>
      </w: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Let’s hope that this problem remains correct. Theoretically it is possible to construct a proof game with only one switchback of the white king: capturing the bS at f6, with wKg4, wBf3, wQh6 – to prevent the check h7-h5+ after wBg5xbSf6. Paradoxically this takes longer than the solution, for instance:</w:t>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1.Sc3 2.Sd5 3.c3 4.d4 5.Qd2 6.Qh6 7.Bg5 8.Rd1 9.Rd3 10.Rf3 11.Rf5 12.f4 13.e3 14.Se2 15.Sg3 16.h4 17.Rh3 18.Be2 19.Bh5 20.Ke2 21.0-0 [Kg4, Bf3] Sf6+ 22.Bxf6 23.Se2 24.Sg1 25.Kg3 26.Kf2 27.Ke1 28.Rh1 29.Bg4 30.Bh3 31.Bg5 32.Qh5 33.Qf3 </w:t>
      </w:r>
    </w:p>
    <w:p>
      <w:pPr>
        <w:rPr>
          <w:rFonts w:ascii="Times New Roman" w:hAnsi="Times New Roman" w:cs="Times New Roman"/>
          <w:sz w:val="24"/>
          <w:szCs w:val="24"/>
          <w:lang w:val="en-gb"/>
        </w:rPr>
      </w:pPr>
      <w:r>
        <w:rPr>
          <w:rFonts w:ascii="Times New Roman" w:hAnsi="Times New Roman" w:cs="Times New Roman"/>
          <w:sz w:val="24"/>
          <w:szCs w:val="24"/>
          <w:lang w:val="en-gb"/>
        </w:rPr>
      </w:r>
    </w:p>
    <w:p>
      <w:pPr>
        <w:rPr>
          <w:rFonts w:ascii="Times New Roman" w:hAnsi="Times New Roman" w:cs="Times New Roman"/>
          <w:sz w:val="24"/>
          <w:szCs w:val="24"/>
          <w:lang w:val="en-gb"/>
        </w:rPr>
      </w:pPr>
      <w:r>
        <w:rPr>
          <w:rFonts w:ascii="Times New Roman" w:hAnsi="Times New Roman" w:cs="Times New Roman"/>
          <w:sz w:val="24"/>
          <w:szCs w:val="24"/>
          <w:lang w:val="en-gb"/>
        </w:rPr>
      </w:r>
    </w:p>
    <w:p>
      <w:pPr>
        <w:rPr>
          <w:rFonts w:ascii="Times New Roman" w:hAnsi="Times New Roman" w:cs="Times New Roman"/>
          <w:b/>
          <w:sz w:val="24"/>
          <w:szCs w:val="24"/>
          <w:lang w:val="en-gb"/>
        </w:rPr>
      </w:pPr>
      <w:r>
        <w:rPr>
          <w:rFonts w:ascii="Times New Roman" w:hAnsi="Times New Roman" w:cs="Times New Roman"/>
          <w:b/>
          <w:sz w:val="24"/>
          <w:szCs w:val="24"/>
          <w:lang w:val="en-gb"/>
        </w:rPr>
        <w:t>Honourable Mention: Arnold Beine (Germany)</w:t>
      </w:r>
    </w:p>
    <w:p>
      <w:pPr>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ind w:firstLine="90"/>
        <w:widowControl w:val="0"/>
        <w:rPr>
          <w:rFonts w:ascii="Times New Roman" w:hAnsi="Times New Roman" w:eastAsia="Times New Roman" w:cs="Times New Roman"/>
          <w:kern w:val="1"/>
          <w:sz w:val="24"/>
          <w:szCs w:val="24"/>
          <w:lang w:val="en-us"/>
        </w:rPr>
      </w:pPr>
      <w:r/>
      <w:r>
        <w:rPr>
          <w:noProof/>
        </w:rPr>
        <w:drawing>
          <wp:inline distT="0" distB="0" distL="0" distR="0">
            <wp:extent cx="1981200" cy="1981200"/>
            <wp:effectExtent l="0" t="0" r="0" b="0"/>
            <wp:docPr id="2" name="Pictur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58"/>
                    <pic:cNvPicPr>
                      <a:picLocks noChangeAspect="1"/>
                      <a:extLst>
                        <a:ext uri="smNativeData">
                          <sm:smNativeData xmlns:sm="smNativeData" val="SMDATA_16_tbqGX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MAwAADAMAAAAAAAAAAAAAAAAAAA="/>
                        </a:ext>
                      </a:extLst>
                    </pic:cNvPicPr>
                  </pic:nvPicPr>
                  <pic:blipFill>
                    <a:blip r:embed="rId9"/>
                    <a:stretch>
                      <a:fillRect/>
                    </a:stretch>
                  </pic:blipFill>
                  <pic:spPr>
                    <a:xfrm>
                      <a:off x="0" y="0"/>
                      <a:ext cx="1981200" cy="1981200"/>
                    </a:xfrm>
                    <a:prstGeom prst="rect">
                      <a:avLst/>
                    </a:prstGeom>
                    <a:noFill/>
                    <a:ln w="12700">
                      <a:noFill/>
                    </a:ln>
                  </pic:spPr>
                </pic:pic>
              </a:graphicData>
            </a:graphic>
          </wp:inline>
        </w:drawing>
      </w:r>
      <w:r/>
      <w:r>
        <w:rPr>
          <w:rFonts w:ascii="Times New Roman" w:hAnsi="Times New Roman" w:eastAsia="Times New Roman" w:cs="Times New Roman"/>
          <w:kern w:val="1"/>
          <w:sz w:val="24"/>
          <w:szCs w:val="24"/>
          <w:lang w:val="en-us"/>
        </w:rPr>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28 unspecified pieces</w:t>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Position after the 6</w:t>
      </w:r>
      <w:r>
        <w:rPr>
          <w:rFonts w:ascii="Times New Roman" w:hAnsi="Times New Roman" w:eastAsia="Times New Roman" w:cs="Times New Roman"/>
          <w:kern w:val="1"/>
          <w:sz w:val="24"/>
          <w:szCs w:val="24"/>
          <w:vertAlign w:val="superscript"/>
          <w:lang w:val="en-us"/>
        </w:rPr>
        <w:t>th</w:t>
      </w:r>
      <w:r>
        <w:rPr>
          <w:rFonts w:ascii="Times New Roman" w:hAnsi="Times New Roman" w:eastAsia="Times New Roman" w:cs="Times New Roman"/>
          <w:kern w:val="1"/>
          <w:sz w:val="24"/>
          <w:szCs w:val="24"/>
          <w:lang w:val="en-us"/>
        </w:rPr>
        <w:t xml:space="preserve"> white move, Black is mate</w:t>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Schwarzschächer</w:t>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Annan Chess</w:t>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Chameleon Chess</w:t>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i/>
          <w:iCs/>
          <w:kern w:val="1"/>
          <w:sz w:val="24"/>
          <w:szCs w:val="24"/>
          <w:lang w:val="en-us"/>
        </w:rPr>
        <w:t>C+ Jacobi</w:t>
      </w:r>
      <w:r>
        <w:rPr>
          <w:rFonts w:ascii="Times New Roman" w:hAnsi="Times New Roman" w:eastAsia="Times New Roman" w:cs="Times New Roman"/>
          <w:kern w:val="1"/>
          <w:sz w:val="24"/>
          <w:szCs w:val="24"/>
          <w:lang w:val="en-us"/>
        </w:rPr>
        <w:br w:type="textWrapping"/>
      </w:r>
    </w:p>
    <w:tbl>
      <w:tblPr>
        <w:name w:val="Table1"/>
        <w:tabOrder w:val="0"/>
        <w:jc w:val="left"/>
        <w:tblInd w:w="0" w:type="dxa"/>
        <w:tblW w:w="9072" w:type="dxa"/>
      </w:tblPr>
      <w:tblGrid>
        <w:gridCol w:w="5987"/>
        <w:gridCol w:w="3085"/>
      </w:tblGrid>
      <w:tr>
        <w:trPr>
          <w:trHeight w:val="0" w:hRule="auto"/>
        </w:trPr>
        <w:tc>
          <w:tcPr>
            <w:tcW w:w="5987"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2333493" protected="0"/>
          </w:tcPr>
          <w:p>
            <w:pPr>
              <w:rPr>
                <w:rFonts w:ascii="Times New Roman" w:hAnsi="Times New Roman" w:cs="Times New Roman"/>
                <w:sz w:val="24"/>
                <w:szCs w:val="24"/>
                <w:u w:color="auto" w:val="single"/>
                <w:lang w:val="en-gb"/>
              </w:rPr>
            </w:pPr>
            <w:r>
              <w:rPr>
                <w:rFonts w:ascii="Times New Roman" w:hAnsi="Times New Roman" w:cs="Times New Roman"/>
                <w:sz w:val="24"/>
                <w:szCs w:val="24"/>
                <w:u w:color="auto" w:val="single"/>
                <w:lang w:val="en-gb"/>
              </w:rPr>
              <w:t>Author comments:</w:t>
            </w:r>
          </w:p>
          <w:p>
            <w:pPr>
              <w:rPr>
                <w:rFonts w:ascii="Times New Roman" w:hAnsi="Times New Roman" w:cs="Times New Roman"/>
                <w:sz w:val="24"/>
                <w:szCs w:val="24"/>
                <w:u w:color="auto" w:val="single"/>
                <w:lang w:val="en-gb"/>
              </w:rPr>
            </w:pPr>
            <w:r>
              <w:rPr>
                <w:rFonts w:ascii="Times New Roman" w:hAnsi="Times New Roman" w:cs="Times New Roman"/>
                <w:sz w:val="24"/>
                <w:szCs w:val="24"/>
                <w:u w:color="auto" w:val="single"/>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Analysing the diagram position it is obvious that bK is still on e8 (could move only when checking). Black's possible checks are d7xd2+ and afterwards Qd8-d3=S+. Both squares are vacant, so one can assume that both black pieces were captured (4 pieces are missing), also wPd2 and the last missing piece could be captured in the mating move, e.g. Qxc7=S#. This leads to the - unique! - "solution"</w:t>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1.fe3 dxd2+ 2.Sxd2=B Qd3=S+ 3.Bxd3=R 4.Rd6=Q 5.Qxc7=S#</w:t>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But this is only a try, because the "solution" is too short - "after the 6</w:t>
            </w:r>
            <w:r>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move" was required.</w:t>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How can White win a tempo? Chameleon Chess disturbs every simple tempo move like 4.Rd5?? 5.Rd6=Q. So White has to change the whole system: the piece, making the key in the try, mates; the mating piece in the try helps pinning in the solution and the bS is captured by another wB.</w:t>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1.ee3 dxd2+ 2.Sxd2=B Qd3=S+ 3.Bfxd3=R 4.Rf1=Q! (switchback) 5.Be2=R 6.fxf7# (6...exf7??)</w:t>
            </w:r>
          </w:p>
        </w:tc>
        <w:tc>
          <w:tcPr>
            <w:tcW w:w="308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2333493" protected="0"/>
          </w:tcPr>
          <w:p>
            <w:pP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Try in 4.5 moves:</w:t>
            </w:r>
          </w:p>
          <w:p>
            <w:pP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kern w:val="1"/>
                <w:sz w:val="24"/>
                <w:szCs w:val="24"/>
                <w:lang w:val="en-us"/>
              </w:rPr>
            </w:pPr>
            <w:r/>
            <w:r>
              <w:rPr>
                <w:noProof/>
              </w:rPr>
              <w:drawing>
                <wp:inline distT="0" distB="0" distL="0" distR="0">
                  <wp:extent cx="1836420" cy="1836420"/>
                  <wp:effectExtent l="0" t="0" r="0" b="0"/>
                  <wp:docPr id="3" name="Pictur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57"/>
                          <pic:cNvPicPr>
                            <a:picLocks noChangeAspect="1"/>
                            <a:extLst>
                              <a:ext uri="smNativeData">
                                <sm:smNativeData xmlns:sm="smNativeData" val="SMDATA_16_tbqGX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EwLAABMCwAATAsAAEwL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BAAAAAAAAAAAAAAAAAAAAAAAAAAAAAAAAAAAATAsAAEwLAAAAAAAAAAAAAAAAAAA="/>
                              </a:ext>
                            </a:extLst>
                          </pic:cNvPicPr>
                        </pic:nvPicPr>
                        <pic:blipFill>
                          <a:blip r:embed="rId10"/>
                          <a:stretch>
                            <a:fillRect/>
                          </a:stretch>
                        </pic:blipFill>
                        <pic:spPr>
                          <a:xfrm>
                            <a:off x="0" y="0"/>
                            <a:ext cx="1836420" cy="1836420"/>
                          </a:xfrm>
                          <a:prstGeom prst="rect">
                            <a:avLst/>
                          </a:prstGeom>
                          <a:noFill/>
                          <a:ln w="12700">
                            <a:noFill/>
                          </a:ln>
                        </pic:spPr>
                      </pic:pic>
                    </a:graphicData>
                  </a:graphic>
                </wp:inline>
              </w:drawing>
            </w:r>
            <w:r/>
            <w:r>
              <w:rPr>
                <w:rFonts w:ascii="Times New Roman" w:hAnsi="Times New Roman" w:eastAsia="Times New Roman" w:cs="Times New Roman"/>
                <w:kern w:val="1"/>
                <w:sz w:val="24"/>
                <w:szCs w:val="24"/>
                <w:lang w:val="en-us"/>
              </w:rPr>
            </w:r>
          </w:p>
          <w:p>
            <w:pP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Solution in 5.5 moves:</w:t>
            </w:r>
          </w:p>
          <w:p>
            <w:pP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kern w:val="1"/>
                <w:sz w:val="24"/>
                <w:szCs w:val="24"/>
                <w:lang w:val="en-us"/>
              </w:rPr>
            </w:pPr>
            <w:r/>
            <w:r>
              <w:rPr>
                <w:noProof/>
              </w:rPr>
              <w:drawing>
                <wp:inline distT="0" distB="0" distL="0" distR="0">
                  <wp:extent cx="1889760" cy="1889760"/>
                  <wp:effectExtent l="0" t="0" r="0" b="0"/>
                  <wp:docPr id="4" name="Pictur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58"/>
                          <pic:cNvPicPr>
                            <a:picLocks noChangeAspect="1"/>
                            <a:extLst>
                              <a:ext uri="smNativeData">
                                <sm:smNativeData xmlns:sm="smNativeData" val="SMDATA_16_tbqGX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KALAACgCwAAoAsAAKAL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BAAAAAAAAAAAAAAAAAAAAAAAAAAAAAAAAAAAAoAsAAKALAAAAAAAAAAAAAAAAAAA="/>
                              </a:ext>
                            </a:extLst>
                          </pic:cNvPicPr>
                        </pic:nvPicPr>
                        <pic:blipFill>
                          <a:blip r:embed="rId11"/>
                          <a:stretch>
                            <a:fillRect/>
                          </a:stretch>
                        </pic:blipFill>
                        <pic:spPr>
                          <a:xfrm>
                            <a:off x="0" y="0"/>
                            <a:ext cx="1889760" cy="1889760"/>
                          </a:xfrm>
                          <a:prstGeom prst="rect">
                            <a:avLst/>
                          </a:prstGeom>
                          <a:noFill/>
                          <a:ln w="12700">
                            <a:noFill/>
                          </a:ln>
                        </pic:spPr>
                      </pic:pic>
                    </a:graphicData>
                  </a:graphic>
                </wp:inline>
              </w:drawing>
            </w:r>
            <w:r/>
            <w:r>
              <w:rPr>
                <w:rFonts w:ascii="Times New Roman" w:hAnsi="Times New Roman" w:eastAsia="Times New Roman" w:cs="Times New Roman"/>
                <w:kern w:val="1"/>
                <w:sz w:val="24"/>
                <w:szCs w:val="24"/>
                <w:lang w:val="en-us"/>
              </w:rPr>
            </w:r>
          </w:p>
        </w:tc>
      </w:tr>
    </w:tbl>
    <w:p>
      <w:pPr>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A very good “try” (“too short solution” – I am not sure whether the stipulation should include the word “exactly” in order to avoid that somebody claims that the try is a cook), with much variation compared to the solution. Both phases use the extra conditions (Annan Chess, Chameleon Chess) in a number of moves which makes this problem superior to other submissions with unspecified pieces. Those suffered from the fact that in their 1-phase solutions the usage of the extra conditions was dissatisfactory.</w:t>
      </w:r>
    </w:p>
    <w:p>
      <w:pPr>
        <w:rPr>
          <w:rFonts w:ascii="Times New Roman" w:hAnsi="Times New Roman" w:cs="Times New Roman"/>
          <w:sz w:val="24"/>
          <w:szCs w:val="24"/>
          <w:lang w:val="en-gb"/>
        </w:rPr>
      </w:pPr>
      <w:r>
        <w:rPr>
          <w:rFonts w:ascii="Times New Roman" w:hAnsi="Times New Roman" w:cs="Times New Roman"/>
          <w:sz w:val="24"/>
          <w:szCs w:val="24"/>
          <w:lang w:val="en-gb"/>
        </w:rPr>
      </w:r>
    </w:p>
    <w:p>
      <w:pPr>
        <w:rPr>
          <w:rFonts w:ascii="Times New Roman" w:hAnsi="Times New Roman" w:cs="Times New Roman"/>
          <w:b/>
          <w:sz w:val="24"/>
          <w:szCs w:val="24"/>
          <w:lang w:val="en-gb"/>
        </w:rPr>
      </w:pPr>
      <w:r>
        <w:rPr>
          <w:rFonts w:ascii="Times New Roman" w:hAnsi="Times New Roman" w:cs="Times New Roman"/>
          <w:b/>
          <w:sz w:val="24"/>
          <w:szCs w:val="24"/>
          <w:lang w:val="en-gb"/>
        </w:rPr>
        <w:t>1</w:t>
      </w:r>
      <w:r>
        <w:rPr>
          <w:rFonts w:ascii="Times New Roman" w:hAnsi="Times New Roman" w:cs="Times New Roman"/>
          <w:b/>
          <w:sz w:val="24"/>
          <w:szCs w:val="24"/>
          <w:vertAlign w:val="superscript"/>
          <w:lang w:val="en-gb"/>
        </w:rPr>
        <w:t>st</w:t>
      </w:r>
      <w:r>
        <w:rPr>
          <w:rFonts w:ascii="Times New Roman" w:hAnsi="Times New Roman" w:cs="Times New Roman"/>
          <w:b/>
          <w:sz w:val="24"/>
          <w:szCs w:val="24"/>
          <w:lang w:val="en-gb"/>
        </w:rPr>
        <w:t xml:space="preserve"> Commendation: Arnold Beine (Germany)</w:t>
      </w:r>
    </w:p>
    <w:p>
      <w:pPr>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ind w:firstLine="90"/>
        <w:widowControl w:val="0"/>
        <w:rPr>
          <w:rFonts w:ascii="Times New Roman" w:hAnsi="Times New Roman" w:eastAsia="Times New Roman" w:cs="Times New Roman"/>
          <w:kern w:val="1"/>
          <w:sz w:val="24"/>
          <w:szCs w:val="24"/>
          <w:lang w:val="en-us"/>
        </w:rPr>
      </w:pPr>
      <w:r/>
      <w:r>
        <w:rPr>
          <w:noProof/>
        </w:rPr>
        <w:drawing>
          <wp:inline distT="0" distB="0" distL="0" distR="0">
            <wp:extent cx="1981200" cy="1981200"/>
            <wp:effectExtent l="0" t="0" r="0" b="0"/>
            <wp:docPr id="5"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32"/>
                    <pic:cNvPicPr>
                      <a:picLocks noChangeAspect="1"/>
                      <a:extLst>
                        <a:ext uri="smNativeData">
                          <sm:smNativeData xmlns:sm="smNativeData" val="SMDATA_16_tbqGX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MAwAADAMAAAAAAAAAAAAAAAAAAA="/>
                        </a:ext>
                      </a:extLst>
                    </pic:cNvPicPr>
                  </pic:nvPicPr>
                  <pic:blipFill>
                    <a:blip r:embed="rId12"/>
                    <a:stretch>
                      <a:fillRect/>
                    </a:stretch>
                  </pic:blipFill>
                  <pic:spPr>
                    <a:xfrm>
                      <a:off x="0" y="0"/>
                      <a:ext cx="1981200" cy="1981200"/>
                    </a:xfrm>
                    <a:prstGeom prst="rect">
                      <a:avLst/>
                    </a:prstGeom>
                    <a:noFill/>
                    <a:ln w="12700">
                      <a:noFill/>
                    </a:ln>
                  </pic:spPr>
                </pic:pic>
              </a:graphicData>
            </a:graphic>
          </wp:inline>
        </w:drawing>
      </w:r>
      <w:r/>
      <w:r>
        <w:rPr>
          <w:rFonts w:ascii="Times New Roman" w:hAnsi="Times New Roman" w:eastAsia="Times New Roman" w:cs="Times New Roman"/>
          <w:kern w:val="1"/>
          <w:sz w:val="24"/>
          <w:szCs w:val="24"/>
          <w:lang w:val="en-us"/>
        </w:rPr>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(15+15)</w:t>
        <w:tab/>
        <w:tab/>
        <w:t>PG13.5</w:t>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Schwarzschächer</w:t>
      </w:r>
    </w:p>
    <w:p>
      <w:pPr>
        <w:ind w:firstLine="90"/>
        <w:widowControl w:val="0"/>
        <w:rPr>
          <w:rFonts w:ascii="Times New Roman" w:hAnsi="Times New Roman" w:eastAsia="Times New Roman" w:cs="Times New Roman"/>
          <w:kern w:val="1"/>
          <w:sz w:val="24"/>
          <w:szCs w:val="24"/>
          <w:lang w:val="en-us"/>
        </w:rPr>
      </w:pPr>
      <w:r>
        <w:rPr>
          <w:rFonts w:ascii="1Echecs" w:hAnsi="1Echecs" w:eastAsia="1Echecs" w:cs="1Echecs"/>
          <w:kern w:val="1"/>
          <w:sz w:val="24"/>
          <w:szCs w:val="24"/>
          <w:lang w:val="en-us"/>
        </w:rPr>
        <w:t>N</w:t>
      </w:r>
      <w:r>
        <w:rPr>
          <w:rFonts w:ascii="Times New Roman" w:hAnsi="Times New Roman" w:eastAsia="Times New Roman" w:cs="Times New Roman"/>
          <w:kern w:val="1"/>
          <w:sz w:val="24"/>
          <w:szCs w:val="24"/>
          <w:lang w:val="en-us"/>
        </w:rPr>
        <w:t>=Cavalier Majeur (N)</w:t>
      </w:r>
      <w:r>
        <w:rPr>
          <w:rFonts w:ascii="Times New Roman" w:hAnsi="Times New Roman" w:eastAsia="Times New Roman" w:cs="Times New Roman"/>
          <w:kern w:val="1"/>
          <w:sz w:val="24"/>
          <w:szCs w:val="24"/>
          <w:lang w:val="en-us"/>
        </w:rPr>
      </w:r>
    </w:p>
    <w:p>
      <w:pPr>
        <w:ind w:firstLine="90"/>
        <w:widowControl w:val="0"/>
        <w:rPr>
          <w:rFonts w:ascii="Times New Roman" w:hAnsi="Times New Roman" w:eastAsia="Times New Roman" w:cs="Times New Roman"/>
          <w:i/>
          <w:iCs/>
          <w:kern w:val="1"/>
          <w:sz w:val="24"/>
          <w:szCs w:val="24"/>
          <w:lang w:val="en-us"/>
        </w:rPr>
      </w:pPr>
      <w:r>
        <w:rPr>
          <w:rFonts w:ascii="Times New Roman" w:hAnsi="Times New Roman" w:eastAsia="Times New Roman" w:cs="Times New Roman"/>
          <w:i/>
          <w:iCs/>
          <w:kern w:val="1"/>
          <w:sz w:val="24"/>
          <w:szCs w:val="24"/>
          <w:lang w:val="en-us"/>
        </w:rPr>
        <w:t>C+ Jacobi</w:t>
      </w:r>
    </w:p>
    <w:p>
      <w:pPr>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1.e4 2.Bd3 3.Ne2 4.O-O Nxe2+ 5.Kh1 Ng3+ 6.hxg3 7.Kh2 Nf6+ 8.Kh3 Nd5+ 9.Kg4 h5+ 10.Kf3 Nh7+ 11.Ke2 12.Rh1 13.Kf1 Nd5+ 14.Ke1</w:t>
      </w:r>
    </w:p>
    <w:p>
      <w:pPr>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A nice roundtrip although it is obvious, that the king has to enter the square g4. The Cavalier Majeur is nicely used to construct a sound proof game.</w:t>
      </w:r>
      <w:r>
        <w:br w:type="page"/>
      </w:r>
    </w:p>
    <w:p>
      <w:pPr>
        <w:rPr>
          <w:rFonts w:ascii="Times New Roman" w:hAnsi="Times New Roman" w:cs="Times New Roman"/>
          <w:b/>
          <w:sz w:val="24"/>
          <w:szCs w:val="24"/>
          <w:lang w:val="en-gb"/>
        </w:rPr>
      </w:pPr>
      <w:r>
        <w:rPr>
          <w:rFonts w:ascii="Times New Roman" w:hAnsi="Times New Roman" w:cs="Times New Roman"/>
          <w:b/>
          <w:sz w:val="24"/>
          <w:szCs w:val="24"/>
          <w:lang w:val="en-gb"/>
        </w:rPr>
        <w:t>2</w:t>
      </w:r>
      <w:r>
        <w:rPr>
          <w:rFonts w:ascii="Times New Roman" w:hAnsi="Times New Roman" w:cs="Times New Roman"/>
          <w:b/>
          <w:sz w:val="24"/>
          <w:szCs w:val="24"/>
          <w:vertAlign w:val="superscript"/>
          <w:lang w:val="en-gb"/>
        </w:rPr>
        <w:t>nd</w:t>
      </w:r>
      <w:r>
        <w:rPr>
          <w:rFonts w:ascii="Times New Roman" w:hAnsi="Times New Roman" w:cs="Times New Roman"/>
          <w:b/>
          <w:sz w:val="24"/>
          <w:szCs w:val="24"/>
          <w:lang w:val="en-gb"/>
        </w:rPr>
        <w:t xml:space="preserve"> Commendation: Sébastien Luce (France)</w:t>
      </w:r>
    </w:p>
    <w:p>
      <w:pPr>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ind w:firstLine="90"/>
        <w:widowControl w:val="0"/>
        <w:rPr>
          <w:rFonts w:ascii="Times New Roman" w:hAnsi="Times New Roman" w:eastAsia="Times New Roman" w:cs="Times New Roman"/>
          <w:kern w:val="1"/>
          <w:sz w:val="24"/>
          <w:szCs w:val="24"/>
          <w:lang w:val="en-us"/>
        </w:rPr>
      </w:pPr>
      <w:r/>
      <w:r>
        <w:rPr>
          <w:noProof/>
        </w:rPr>
        <w:drawing>
          <wp:inline distT="0" distB="0" distL="0" distR="0">
            <wp:extent cx="1981200" cy="1981200"/>
            <wp:effectExtent l="0" t="0" r="0" b="0"/>
            <wp:docPr id="6" name="Pictur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58"/>
                    <pic:cNvPicPr>
                      <a:picLocks noChangeAspect="1"/>
                      <a:extLst>
                        <a:ext uri="smNativeData">
                          <sm:smNativeData xmlns:sm="smNativeData" val="SMDATA_16_tbqGX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MAwAADAMAAAAAAAAAAAAAAAAAAA="/>
                        </a:ext>
                      </a:extLst>
                    </pic:cNvPicPr>
                  </pic:nvPicPr>
                  <pic:blipFill>
                    <a:blip r:embed="rId13"/>
                    <a:stretch>
                      <a:fillRect/>
                    </a:stretch>
                  </pic:blipFill>
                  <pic:spPr>
                    <a:xfrm>
                      <a:off x="0" y="0"/>
                      <a:ext cx="1981200" cy="1981200"/>
                    </a:xfrm>
                    <a:prstGeom prst="rect">
                      <a:avLst/>
                    </a:prstGeom>
                    <a:noFill/>
                    <a:ln w="12700">
                      <a:noFill/>
                    </a:ln>
                  </pic:spPr>
                </pic:pic>
              </a:graphicData>
            </a:graphic>
          </wp:inline>
        </w:drawing>
      </w:r>
      <w:r/>
      <w:r>
        <w:rPr>
          <w:rFonts w:ascii="Times New Roman" w:hAnsi="Times New Roman" w:eastAsia="Times New Roman" w:cs="Times New Roman"/>
          <w:kern w:val="1"/>
          <w:sz w:val="24"/>
          <w:szCs w:val="24"/>
          <w:lang w:val="en-us"/>
        </w:rPr>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(1+0)</w:t>
        <w:tab/>
        <w:tab/>
        <w:t>2.1.1...</w:t>
        <w:tab/>
        <w:tab/>
        <w:t>s#15</w:t>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Checking Zigzag</w:t>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Sentinelles en Pion adverse</w:t>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i/>
          <w:iCs/>
          <w:kern w:val="1"/>
          <w:sz w:val="24"/>
          <w:szCs w:val="24"/>
          <w:lang w:val="en-us"/>
        </w:rPr>
        <w:t>C+ Winchloe</w:t>
      </w:r>
      <w:r>
        <w:rPr>
          <w:rFonts w:ascii="Times New Roman" w:hAnsi="Times New Roman" w:eastAsia="Times New Roman" w:cs="Times New Roman"/>
          <w:kern w:val="1"/>
          <w:sz w:val="24"/>
          <w:szCs w:val="24"/>
          <w:lang w:val="en-us"/>
        </w:rPr>
        <w:br w:type="textWrapping"/>
        <w:br w:type="textWrapping"/>
        <w:t>1.Kb7(+bPa7) 2.Kc7(+bPb7) 3.Kd8(+bPc7) 4.Ke7 5.Ke6(+bPe7) 6.Ke5(+bPe6) 7.Ke4(+bPe5) 8.Ke3(+bPe4) 9.Ke2(+bPe3) 10.Kf1 e2+ 11.Kg2 e1=S+ 12.Kh3(+bPg2) g1=S+ 13.Kg3(+bPh3) Se2+ 14.Kh2 Sf3+ 15.Kh1 Sg3(+bPe2)#</w:t>
      </w:r>
    </w:p>
    <w:p>
      <w:pPr>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1.Ka6(+bPa7) 2.Kb7(+bPa6) 3.Kc8(+bPb7) 4.Kd7 5.Kd6(+bPd7) 6.Kd5(+bPd6) 7.Kd4(+bPd5) 8.Kd3(+bPd4) 9.Kd2(+bPd3) 10.Kc1 d2+ 11.Kb2 d1=S+ 12.Ka3(+bPb2) b1=S+ 13.Kb3(+bPa3) Sd2+ 14.Ka2 Sc3+ 15.Ka1 Sb3(+bPd2)#</w:t>
      </w:r>
    </w:p>
    <w:p>
      <w:pPr>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A funny Sehr-Wenig-Steiner (</w:t>
      </w:r>
      <w:r>
        <w:rPr>
          <w:rFonts w:ascii="Times New Roman" w:hAnsi="Times New Roman" w:cs="Times New Roman"/>
          <w:i/>
          <w:iCs/>
          <w:sz w:val="24"/>
          <w:szCs w:val="24"/>
          <w:lang w:val="en-gb"/>
        </w:rPr>
        <w:t>one piece only</w:t>
      </w:r>
      <w:r>
        <w:rPr>
          <w:rFonts w:ascii="Times New Roman" w:hAnsi="Times New Roman" w:cs="Times New Roman"/>
          <w:sz w:val="24"/>
          <w:szCs w:val="24"/>
          <w:lang w:val="en-gb"/>
        </w:rPr>
        <w:t>). The chameleon echo manoeuvres and mates in different corners look like a big achievement ... but the problem is much less paradoxical at the second look (instead, rather symmetrical). Nevertheless this is an interesting finding.</w:t>
      </w:r>
    </w:p>
    <w:p>
      <w:pPr>
        <w:rPr>
          <w:rFonts w:ascii="Times New Roman" w:hAnsi="Times New Roman" w:cs="Times New Roman"/>
          <w:sz w:val="24"/>
          <w:szCs w:val="24"/>
          <w:lang w:val="en-gb"/>
        </w:rPr>
      </w:pPr>
      <w:r>
        <w:rPr>
          <w:rFonts w:ascii="Times New Roman" w:hAnsi="Times New Roman" w:cs="Times New Roman"/>
          <w:sz w:val="24"/>
          <w:szCs w:val="24"/>
          <w:lang w:val="en-gb"/>
        </w:rPr>
      </w:r>
    </w:p>
    <w:p>
      <w:pPr>
        <w:rPr>
          <w:rFonts w:ascii="Times New Roman" w:hAnsi="Times New Roman" w:eastAsia="Times New Roman" w:cs="Times New Roman"/>
          <w:b/>
          <w:bCs/>
          <w:kern w:val="1"/>
          <w:sz w:val="24"/>
          <w:szCs w:val="24"/>
          <w:lang w:val="en-us"/>
        </w:rPr>
      </w:pPr>
      <w:r>
        <w:rPr>
          <w:rFonts w:ascii="Times New Roman" w:hAnsi="Times New Roman" w:cs="Times New Roman"/>
          <w:b/>
          <w:sz w:val="24"/>
          <w:szCs w:val="24"/>
          <w:lang w:val="en-gb"/>
        </w:rPr>
        <w:t>3</w:t>
      </w:r>
      <w:r>
        <w:rPr>
          <w:rFonts w:ascii="Times New Roman" w:hAnsi="Times New Roman" w:cs="Times New Roman"/>
          <w:b/>
          <w:sz w:val="24"/>
          <w:szCs w:val="24"/>
          <w:vertAlign w:val="superscript"/>
          <w:lang w:val="en-gb"/>
        </w:rPr>
        <w:t>rd</w:t>
      </w:r>
      <w:r>
        <w:rPr>
          <w:rFonts w:ascii="Times New Roman" w:hAnsi="Times New Roman" w:cs="Times New Roman"/>
          <w:b/>
          <w:sz w:val="24"/>
          <w:szCs w:val="24"/>
          <w:lang w:val="en-gb"/>
        </w:rPr>
        <w:t xml:space="preserve"> Commendation: Paul Răican (Romania), </w:t>
      </w:r>
      <w:r>
        <w:rPr>
          <w:rFonts w:ascii="Times New Roman" w:hAnsi="Times New Roman" w:eastAsia="Times New Roman" w:cs="Times New Roman"/>
          <w:b/>
          <w:bCs/>
          <w:kern w:val="1"/>
          <w:sz w:val="24"/>
          <w:szCs w:val="24"/>
          <w:lang w:val="en-us"/>
        </w:rPr>
        <w:t>after Dawson and Fox</w:t>
      </w:r>
      <w:r>
        <w:rPr>
          <w:rFonts w:ascii="Times New Roman" w:hAnsi="Times New Roman" w:eastAsia="Times New Roman" w:cs="Times New Roman"/>
          <w:b/>
          <w:bCs/>
          <w:kern w:val="1"/>
          <w:sz w:val="24"/>
          <w:szCs w:val="24"/>
          <w:lang w:val="en-us"/>
        </w:rPr>
      </w:r>
    </w:p>
    <w:p>
      <w:pPr>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ind w:firstLine="90"/>
        <w:widowControl w:val="0"/>
        <w:rPr>
          <w:rFonts w:ascii="Times New Roman" w:hAnsi="Times New Roman" w:eastAsia="Times New Roman" w:cs="Times New Roman"/>
          <w:kern w:val="1"/>
          <w:sz w:val="24"/>
          <w:szCs w:val="24"/>
          <w:lang w:val="en-us"/>
        </w:rPr>
      </w:pPr>
      <w:r/>
      <w:r>
        <w:rPr>
          <w:noProof/>
        </w:rPr>
        <w:drawing>
          <wp:inline distT="0" distB="0" distL="0" distR="0">
            <wp:extent cx="1981200" cy="1981200"/>
            <wp:effectExtent l="0" t="0" r="0" b="0"/>
            <wp:docPr id="7" name="Pictur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58"/>
                    <pic:cNvPicPr>
                      <a:picLocks noChangeAspect="1"/>
                      <a:extLst>
                        <a:ext uri="smNativeData">
                          <sm:smNativeData xmlns:sm="smNativeData" val="SMDATA_16_tbqGX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MAwAADAMAAAAAAAAAAAAAAAAAAA="/>
                        </a:ext>
                      </a:extLst>
                    </pic:cNvPicPr>
                  </pic:nvPicPr>
                  <pic:blipFill>
                    <a:blip r:embed="rId14"/>
                    <a:stretch>
                      <a:fillRect/>
                    </a:stretch>
                  </pic:blipFill>
                  <pic:spPr>
                    <a:xfrm>
                      <a:off x="0" y="0"/>
                      <a:ext cx="1981200" cy="1981200"/>
                    </a:xfrm>
                    <a:prstGeom prst="rect">
                      <a:avLst/>
                    </a:prstGeom>
                    <a:noFill/>
                    <a:ln w="12700">
                      <a:noFill/>
                    </a:ln>
                  </pic:spPr>
                </pic:pic>
              </a:graphicData>
            </a:graphic>
          </wp:inline>
        </w:drawing>
      </w:r>
      <w:r/>
      <w:r>
        <w:rPr>
          <w:rFonts w:ascii="Times New Roman" w:hAnsi="Times New Roman" w:eastAsia="Times New Roman" w:cs="Times New Roman"/>
          <w:kern w:val="1"/>
          <w:sz w:val="24"/>
          <w:szCs w:val="24"/>
          <w:lang w:val="en-us"/>
        </w:rPr>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(1+6)</w:t>
        <w:tab/>
        <w:tab/>
        <w:tab/>
        <w:t>s</w:t>
      </w:r>
      <w:r>
        <w:rPr>
          <w:rFonts w:ascii="Times New Roman" w:hAnsi="Times New Roman" w:eastAsia="Times New Roman" w:cs="Times New Roman"/>
          <w:color w:val="000000"/>
          <w:kern w:val="1"/>
          <w:sz w:val="24"/>
          <w:szCs w:val="24"/>
          <w:lang w:val="en-us"/>
        </w:rPr>
        <w:t>#</w:t>
      </w:r>
      <w:r>
        <w:rPr>
          <w:rFonts w:ascii="Times New Roman" w:hAnsi="Times New Roman" w:eastAsia="Times New Roman" w:cs="Times New Roman"/>
          <w:kern w:val="1"/>
          <w:sz w:val="24"/>
          <w:szCs w:val="24"/>
          <w:lang w:val="en-us"/>
        </w:rPr>
        <w:t>13</w:t>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b) auto=10</w:t>
      </w:r>
    </w:p>
    <w:p>
      <w:pPr>
        <w:ind w:firstLine="90"/>
        <w:widowControl w:val="0"/>
        <w:rPr>
          <w:rFonts w:ascii="Times New Roman" w:hAnsi="Times New Roman" w:eastAsia="Times New Roman" w:cs="Times New Roman"/>
          <w:color w:val="000000"/>
          <w:kern w:val="1"/>
          <w:sz w:val="24"/>
          <w:szCs w:val="24"/>
          <w:lang w:val="en-us"/>
        </w:rPr>
      </w:pPr>
      <w:r>
        <w:rPr>
          <w:rFonts w:ascii="1Echecs" w:hAnsi="1Echecs" w:eastAsia="1Echecs" w:cs="1Echecs"/>
          <w:color w:val="000000"/>
          <w:kern w:val="1"/>
          <w:sz w:val="22"/>
          <w:szCs w:val="22"/>
          <w:lang w:val="en-us"/>
        </w:rPr>
        <w:t></w:t>
      </w:r>
      <w:r>
        <w:rPr>
          <w:rFonts w:ascii="Times New Roman" w:hAnsi="Times New Roman" w:eastAsia="Times New Roman" w:cs="Times New Roman"/>
          <w:color w:val="000000"/>
          <w:kern w:val="1"/>
          <w:sz w:val="24"/>
          <w:szCs w:val="24"/>
          <w:lang w:val="en-us"/>
        </w:rPr>
        <w:t>=Grasshopper</w:t>
      </w:r>
      <w:r>
        <w:rPr>
          <w:rFonts w:ascii="Times New Roman" w:hAnsi="Times New Roman" w:eastAsia="Times New Roman" w:cs="Times New Roman"/>
          <w:color w:val="000000"/>
          <w:kern w:val="1"/>
          <w:sz w:val="24"/>
          <w:szCs w:val="24"/>
          <w:lang w:val="en-us"/>
        </w:rPr>
      </w:r>
    </w:p>
    <w:p>
      <w:pPr>
        <w:ind w:firstLine="90"/>
        <w:widowControl w:val="0"/>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t>Checking Zigzag</w:t>
      </w:r>
    </w:p>
    <w:p>
      <w:pPr>
        <w:ind w:firstLine="90"/>
        <w:widowControl w:val="0"/>
        <w:rPr>
          <w:rFonts w:ascii="Times New Roman" w:hAnsi="Times New Roman" w:eastAsia="Times New Roman" w:cs="Times New Roman"/>
          <w:color w:val="000000"/>
          <w:kern w:val="1"/>
          <w:sz w:val="24"/>
          <w:szCs w:val="24"/>
          <w:lang w:val="en-us"/>
        </w:rPr>
      </w:pPr>
      <w:r>
        <w:rPr>
          <w:rFonts w:ascii="Times New Roman" w:hAnsi="Times New Roman" w:eastAsia="Times New Roman" w:cs="Times New Roman"/>
          <w:i/>
          <w:iCs/>
          <w:kern w:val="1"/>
          <w:sz w:val="24"/>
          <w:szCs w:val="24"/>
          <w:lang w:val="en-us"/>
        </w:rPr>
        <w:t>C+ Winchloe</w:t>
      </w:r>
      <w:r>
        <w:rPr>
          <w:rFonts w:ascii="Times New Roman" w:hAnsi="Times New Roman" w:eastAsia="Times New Roman" w:cs="Times New Roman"/>
          <w:kern w:val="1"/>
          <w:sz w:val="24"/>
          <w:szCs w:val="24"/>
          <w:lang w:val="en-us"/>
        </w:rPr>
        <w:br w:type="textWrapping"/>
        <w:br w:type="textWrapping"/>
      </w:r>
      <w:r>
        <w:rPr>
          <w:rFonts w:ascii="Times New Roman" w:hAnsi="Times New Roman" w:eastAsia="Times New Roman" w:cs="Times New Roman"/>
          <w:color w:val="000000"/>
          <w:kern w:val="1"/>
          <w:sz w:val="24"/>
          <w:szCs w:val="24"/>
          <w:lang w:val="en-us"/>
        </w:rPr>
        <w:t xml:space="preserve">a) </w:t>
      </w:r>
      <w:r>
        <w:rPr>
          <w:rFonts w:ascii="Times New Roman" w:hAnsi="Times New Roman" w:eastAsia="Times New Roman" w:cs="Times New Roman"/>
          <w:color w:val="000000"/>
          <w:kern w:val="1"/>
          <w:sz w:val="24"/>
          <w:szCs w:val="24"/>
          <w:lang w:val="en-us"/>
        </w:rPr>
        <w:t>1.Kg8</w:t>
      </w:r>
      <w:r>
        <w:rPr>
          <w:rFonts w:ascii="Times New Roman" w:hAnsi="Times New Roman" w:eastAsia="Times New Roman" w:cs="Times New Roman"/>
          <w:color w:val="000000"/>
          <w:kern w:val="1"/>
          <w:sz w:val="24"/>
          <w:szCs w:val="24"/>
          <w:lang w:val="en-us"/>
        </w:rPr>
        <w:t xml:space="preserve"> 2.Kf7 3.Ke6 Gd5+ 4.Kf7 Ge6+ 5.Ke8 6.Kd8 7.Kc7 8.Kb6 9.Ka5 10.Ka4 11.Kb3 Gc4+ 12.Ka2 Gb3+ 13.Ka1 f5#</w:t>
      </w:r>
      <w:r>
        <w:rPr>
          <w:rFonts w:ascii="Times New Roman" w:hAnsi="Times New Roman" w:eastAsia="Times New Roman" w:cs="Times New Roman"/>
          <w:color w:val="000000"/>
          <w:kern w:val="1"/>
          <w:sz w:val="24"/>
          <w:szCs w:val="24"/>
          <w:lang w:val="en-us"/>
        </w:rPr>
      </w:r>
    </w:p>
    <w:p>
      <w:pPr>
        <w:rPr>
          <w:rFonts w:ascii="Times New Roman" w:hAnsi="Times New Roman" w:eastAsia="Times New Roman" w:cs="Times New Roman"/>
          <w:color w:val="000000"/>
          <w:kern w:val="1"/>
          <w:sz w:val="24"/>
          <w:szCs w:val="24"/>
          <w:lang w:val="en-us"/>
        </w:rPr>
      </w:pPr>
      <w:r>
        <w:rPr>
          <w:rFonts w:ascii="Times New Roman" w:hAnsi="Times New Roman" w:eastAsia="Times New Roman" w:cs="Times New Roman"/>
          <w:color w:val="000000"/>
          <w:kern w:val="1"/>
          <w:sz w:val="24"/>
          <w:szCs w:val="24"/>
          <w:lang w:val="en-us"/>
        </w:rPr>
        <w:t>b) 1.Kg6 f5+ 2.Kf7 3.Ke8 4.Kd7 5.Kc7 Be5+ 6.Kc6 Gc5+ 7.Kb7 8.Ka6 Gb5+ 9.Kb7 Gb6+ 10.Ka8 auto=</w:t>
      </w:r>
    </w:p>
    <w:p>
      <w:pPr>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A wonderful first twin –</w:t>
      </w:r>
      <w:r>
        <w:rPr>
          <w:rFonts w:ascii="Times New Roman" w:hAnsi="Times New Roman" w:cs="Times New Roman"/>
          <w:i/>
          <w:iCs/>
          <w:sz w:val="24"/>
          <w:szCs w:val="24"/>
          <w:lang w:val="en-gb"/>
        </w:rPr>
        <w:t xml:space="preserve"> look</w:t>
      </w:r>
      <w:r>
        <w:rPr>
          <w:rFonts w:ascii="Times New Roman" w:hAnsi="Times New Roman" w:cs="Times New Roman"/>
          <w:sz w:val="24"/>
          <w:szCs w:val="24"/>
          <w:lang w:val="en-gb"/>
        </w:rPr>
        <w:t xml:space="preserve"> how the white king treats the black grasshoppers, chasing them up and down the diagonal just in order to reach the square a1 (short version of the solution: 1.-13.Kh7 jumps to a1, f5#). It is remarkable that a solution exists with a different stipulation, but the twin does not contribute to the contents (it is rather distracting than enriching).</w:t>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both"/>
        <w:rPr>
          <w:rFonts w:ascii="Times New Roman" w:hAnsi="Times New Roman" w:cs="Times New Roman"/>
          <w:sz w:val="24"/>
          <w:szCs w:val="24"/>
          <w:lang w:val="en-gb"/>
        </w:rPr>
      </w:pPr>
      <w:r>
        <w:rPr>
          <w:rFonts w:ascii="Times New Roman" w:hAnsi="Times New Roman" w:cs="Times New Roman"/>
          <w:sz w:val="24"/>
          <w:szCs w:val="24"/>
          <w:lang w:val="en-gb"/>
        </w:rPr>
        <w:t>Thanks to the Romanian organisers of this tournament and to all authors who participated, congratulations to the authors of the awarded problems.</w:t>
      </w:r>
    </w:p>
    <w:p>
      <w:pPr>
        <w:rPr>
          <w:rFonts w:ascii="Times New Roman" w:hAnsi="Times New Roman" w:cs="Times New Roman"/>
          <w:sz w:val="24"/>
          <w:szCs w:val="24"/>
          <w:lang w:val="en-gb"/>
        </w:rPr>
      </w:pPr>
      <w:r>
        <w:rPr>
          <w:rFonts w:ascii="Times New Roman" w:hAnsi="Times New Roman" w:cs="Times New Roman"/>
          <w:sz w:val="24"/>
          <w:szCs w:val="24"/>
          <w:lang w:val="en-gb"/>
        </w:rPr>
      </w:r>
    </w:p>
    <w:p>
      <w:pPr>
        <w:rPr>
          <w:rFonts w:ascii="Times New Roman" w:hAnsi="Times New Roman" w:cs="Times New Roman"/>
          <w:sz w:val="24"/>
          <w:szCs w:val="24"/>
          <w:lang w:val="en-gb"/>
        </w:rPr>
      </w:pPr>
      <w:r>
        <w:rPr>
          <w:rFonts w:ascii="Times New Roman" w:hAnsi="Times New Roman" w:cs="Times New Roman"/>
          <w:sz w:val="24"/>
          <w:szCs w:val="24"/>
          <w:lang w:val="en-gb"/>
        </w:rPr>
        <w:t>Regensburg/Germany, March 6</w:t>
      </w:r>
      <w:r>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2019</w:t>
      </w:r>
    </w:p>
    <w:p>
      <w:pPr>
        <w:rPr>
          <w:rFonts w:ascii="Times New Roman" w:hAnsi="Times New Roman" w:cs="Times New Roman"/>
          <w:sz w:val="24"/>
          <w:szCs w:val="24"/>
          <w:lang w:val="en-gb"/>
        </w:rPr>
      </w:pPr>
      <w:r>
        <w:rPr>
          <w:rFonts w:ascii="Times New Roman" w:hAnsi="Times New Roman" w:cs="Times New Roman"/>
          <w:sz w:val="24"/>
          <w:szCs w:val="24"/>
          <w:lang w:val="en-gb"/>
        </w:rPr>
        <w:t>Hans Gruber</w:t>
      </w:r>
    </w:p>
    <w:p>
      <w:pPr>
        <w:rPr>
          <w:rFonts w:ascii="Times New Roman" w:hAnsi="Times New Roman" w:cs="Times New Roman"/>
          <w:sz w:val="24"/>
          <w:szCs w:val="24"/>
          <w:lang w:val="en-gb"/>
        </w:rPr>
      </w:pPr>
      <w:r>
        <w:rPr>
          <w:rFonts w:ascii="Times New Roman" w:hAnsi="Times New Roman" w:cs="Times New Roman"/>
          <w:sz w:val="24"/>
          <w:szCs w:val="24"/>
          <w:lang w:val="en-gb"/>
        </w:rPr>
      </w:r>
    </w:p>
    <w:p>
      <w:pPr>
        <w:spacing/>
        <w:jc w:val="center"/>
        <w:rPr>
          <w:rFonts w:ascii="Wingdings" w:hAnsi="Wingdings" w:eastAsia="Wingdings" w:cs="Wingdings"/>
          <w:sz w:val="24"/>
          <w:szCs w:val="24"/>
          <w:lang w:val="en-gb"/>
        </w:rPr>
      </w:pPr>
      <w:r>
        <w:rPr>
          <w:rFonts w:ascii="Wingdings" w:hAnsi="Wingdings" w:eastAsia="Wingdings" w:cs="Wingdings"/>
          <w:sz w:val="24"/>
          <w:szCs w:val="24"/>
          <w:lang w:val="en-gb"/>
        </w:rPr>
        <w:t></w:t>
      </w:r>
    </w:p>
    <w:p>
      <w:pPr>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r>
    </w:p>
    <w:p>
      <w:pPr>
        <w:spacing/>
        <w:jc w:val="center"/>
        <w:rPr>
          <w:rFonts w:ascii="Times New Roman" w:hAnsi="Times New Roman" w:eastAsia="Times New Roman" w:cs="Times New Roman"/>
          <w:b/>
          <w:bCs/>
          <w:sz w:val="24"/>
          <w:szCs w:val="24"/>
          <w:lang w:val="en-gb"/>
        </w:rPr>
      </w:pPr>
      <w:r>
        <w:rPr>
          <w:rFonts w:ascii="Times New Roman" w:hAnsi="Times New Roman" w:eastAsia="Times New Roman" w:cs="Times New Roman"/>
          <w:b/>
          <w:bCs/>
          <w:sz w:val="24"/>
          <w:szCs w:val="24"/>
          <w:lang w:val="en-gb"/>
        </w:rPr>
        <w:t>Fairy definitions</w:t>
      </w:r>
    </w:p>
    <w:p>
      <w:pPr>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r>
    </w:p>
    <w:p>
      <w:pPr>
        <w:spacing/>
        <w:jc w:val="both"/>
        <w:rPr>
          <w:rFonts w:ascii="Times New Roman" w:hAnsi="Times New Roman" w:eastAsia="Times New Roman" w:cs="Times New Roman"/>
          <w:i/>
          <w:iCs/>
          <w:kern w:val="1"/>
          <w:sz w:val="24"/>
          <w:szCs w:val="24"/>
          <w:lang w:val="en-us"/>
        </w:rPr>
      </w:pPr>
      <w:r>
        <w:rPr>
          <w:rFonts w:ascii="Times New Roman" w:hAnsi="Times New Roman" w:eastAsia="Times New Roman" w:cs="Times New Roman"/>
          <w:kern w:val="1"/>
          <w:sz w:val="24"/>
          <w:szCs w:val="24"/>
          <w:lang w:val="en-us"/>
        </w:rPr>
        <w:t xml:space="preserve">Annan Chess: </w:t>
      </w:r>
      <w:r>
        <w:rPr>
          <w:rFonts w:ascii="Times New Roman" w:hAnsi="Times New Roman" w:eastAsia="Times New Roman" w:cs="Times New Roman"/>
          <w:i/>
          <w:iCs/>
          <w:kern w:val="1"/>
          <w:sz w:val="24"/>
          <w:szCs w:val="24"/>
          <w:lang w:val="en-us"/>
        </w:rPr>
        <w:t>Units move normally except when they are standing one square directly in front of another unit of the same color, when they move with the power of the rear unit.</w:t>
      </w:r>
      <w:r>
        <w:rPr>
          <w:rFonts w:ascii="Times New Roman" w:hAnsi="Times New Roman" w:eastAsia="Times New Roman" w:cs="Times New Roman"/>
          <w:i/>
          <w:iCs/>
          <w:kern w:val="1"/>
          <w:sz w:val="24"/>
          <w:szCs w:val="24"/>
          <w:lang w:val="en-us"/>
        </w:rPr>
      </w:r>
    </w:p>
    <w:p>
      <w:pPr>
        <w:spacing/>
        <w:jc w:val="both"/>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spacing/>
        <w:jc w:val="both"/>
        <w:rPr>
          <w:rFonts w:ascii="Times New Roman" w:hAnsi="Times New Roman" w:eastAsia="Times New Roman" w:cs="Times New Roman"/>
          <w:i/>
          <w:iCs/>
          <w:kern w:val="1"/>
          <w:sz w:val="24"/>
          <w:szCs w:val="24"/>
          <w:lang w:val="en-us"/>
        </w:rPr>
      </w:pPr>
      <w:r>
        <w:rPr>
          <w:rFonts w:ascii="Times New Roman" w:hAnsi="Times New Roman" w:eastAsia="Times New Roman" w:cs="Times New Roman"/>
          <w:kern w:val="1"/>
          <w:sz w:val="24"/>
          <w:szCs w:val="24"/>
          <w:lang w:val="en-us"/>
        </w:rPr>
        <w:t xml:space="preserve">Cavalier Majeur: </w:t>
      </w:r>
      <w:r>
        <w:rPr>
          <w:rFonts w:ascii="Times New Roman" w:hAnsi="Times New Roman" w:eastAsia="Times New Roman" w:cs="Times New Roman"/>
          <w:i/>
          <w:iCs/>
          <w:kern w:val="1"/>
          <w:sz w:val="24"/>
          <w:szCs w:val="24"/>
          <w:lang w:val="en-us"/>
        </w:rPr>
        <w:t>By default, a Knight is replaced by a Nightrider.</w:t>
      </w:r>
      <w:r>
        <w:rPr>
          <w:rFonts w:ascii="Times New Roman" w:hAnsi="Times New Roman" w:eastAsia="Times New Roman" w:cs="Times New Roman"/>
          <w:i/>
          <w:iCs/>
          <w:kern w:val="1"/>
          <w:sz w:val="24"/>
          <w:szCs w:val="24"/>
          <w:lang w:val="en-us"/>
        </w:rPr>
      </w:r>
    </w:p>
    <w:p>
      <w:pPr>
        <w:spacing/>
        <w:jc w:val="both"/>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spacing/>
        <w:jc w:val="both"/>
        <w:rPr>
          <w:rFonts w:ascii="Times New Roman" w:hAnsi="Times New Roman" w:eastAsia="Times New Roman" w:cs="Times New Roman"/>
          <w:i/>
          <w:iCs/>
          <w:kern w:val="1"/>
          <w:sz w:val="24"/>
          <w:szCs w:val="24"/>
          <w:lang w:val="en-us"/>
        </w:rPr>
      </w:pPr>
      <w:r>
        <w:rPr>
          <w:rFonts w:ascii="Times New Roman" w:hAnsi="Times New Roman" w:eastAsia="Times New Roman" w:cs="Times New Roman"/>
          <w:kern w:val="1"/>
          <w:sz w:val="24"/>
          <w:szCs w:val="24"/>
          <w:lang w:val="en-us"/>
        </w:rPr>
        <w:t xml:space="preserve">Chameleon: </w:t>
      </w:r>
      <w:r>
        <w:rPr>
          <w:rFonts w:ascii="Times New Roman" w:hAnsi="Times New Roman" w:eastAsia="Times New Roman" w:cs="Times New Roman"/>
          <w:i/>
          <w:iCs/>
          <w:kern w:val="1"/>
          <w:sz w:val="24"/>
          <w:szCs w:val="24"/>
          <w:lang w:val="en-us"/>
        </w:rPr>
        <w:t>On completing a move, a Chameleon (from classical standard type) changes into another piece, in the sequence Q-S-B-R-Q… Promotion may be to a chameleon at any stage in the cycle.</w:t>
      </w:r>
      <w:r>
        <w:rPr>
          <w:rFonts w:ascii="Times New Roman" w:hAnsi="Times New Roman" w:eastAsia="Times New Roman" w:cs="Times New Roman"/>
          <w:i/>
          <w:iCs/>
          <w:kern w:val="1"/>
          <w:sz w:val="24"/>
          <w:szCs w:val="24"/>
          <w:lang w:val="en-us"/>
        </w:rPr>
      </w:r>
    </w:p>
    <w:p>
      <w:pPr>
        <w:spacing/>
        <w:jc w:val="both"/>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spacing/>
        <w:jc w:val="both"/>
        <w:rPr>
          <w:rFonts w:ascii="Times New Roman" w:hAnsi="Times New Roman" w:eastAsia="Times New Roman" w:cs="Times New Roman"/>
          <w:i/>
          <w:iCs/>
          <w:kern w:val="1"/>
          <w:sz w:val="24"/>
          <w:szCs w:val="24"/>
          <w:lang w:val="en-us"/>
        </w:rPr>
      </w:pPr>
      <w:r>
        <w:rPr>
          <w:rFonts w:ascii="Times New Roman" w:hAnsi="Times New Roman" w:eastAsia="Times New Roman" w:cs="Times New Roman"/>
          <w:kern w:val="1"/>
          <w:sz w:val="24"/>
          <w:szCs w:val="24"/>
          <w:lang w:val="en-us"/>
        </w:rPr>
        <w:t xml:space="preserve">Chameleon Chess: </w:t>
      </w:r>
      <w:r>
        <w:rPr>
          <w:rFonts w:ascii="Times New Roman" w:hAnsi="Times New Roman" w:eastAsia="Times New Roman" w:cs="Times New Roman"/>
          <w:i/>
          <w:iCs/>
          <w:kern w:val="1"/>
          <w:sz w:val="24"/>
          <w:szCs w:val="24"/>
          <w:lang w:val="en-us"/>
        </w:rPr>
        <w:t xml:space="preserve">By default, a Knight is replaced by a Chameleon(S), a Bishop by a Chameleon(B), a Rook by a Chameleon(R) and a Queen by a Chameleon(Q). </w:t>
      </w:r>
      <w:r>
        <w:rPr>
          <w:rFonts w:ascii="Times New Roman" w:hAnsi="Times New Roman" w:eastAsia="Times New Roman" w:cs="Times New Roman"/>
          <w:i/>
          <w:iCs/>
          <w:kern w:val="1"/>
          <w:sz w:val="24"/>
          <w:szCs w:val="24"/>
          <w:lang w:val="en-us"/>
        </w:rPr>
      </w:r>
    </w:p>
    <w:p>
      <w:pPr>
        <w:spacing/>
        <w:jc w:val="both"/>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spacing/>
        <w:jc w:val="both"/>
        <w:rPr>
          <w:rFonts w:ascii="Times New Roman" w:hAnsi="Times New Roman" w:eastAsia="Times New Roman" w:cs="Times New Roman"/>
          <w:i/>
          <w:iCs/>
          <w:kern w:val="1"/>
          <w:sz w:val="24"/>
          <w:szCs w:val="24"/>
          <w:lang w:val="en-us"/>
        </w:rPr>
      </w:pPr>
      <w:r>
        <w:rPr>
          <w:rFonts w:ascii="Times New Roman" w:hAnsi="Times New Roman" w:eastAsia="Times New Roman" w:cs="Times New Roman"/>
          <w:kern w:val="1"/>
          <w:sz w:val="24"/>
          <w:szCs w:val="24"/>
          <w:lang w:val="en-us"/>
        </w:rPr>
        <w:t xml:space="preserve">Grasshopper: </w:t>
      </w:r>
      <w:r>
        <w:rPr>
          <w:rFonts w:ascii="Times New Roman" w:hAnsi="Times New Roman" w:eastAsia="Times New Roman" w:cs="Times New Roman"/>
          <w:i/>
          <w:iCs/>
          <w:kern w:val="1"/>
          <w:sz w:val="24"/>
          <w:szCs w:val="24"/>
          <w:lang w:val="en-us"/>
        </w:rPr>
        <w:t>Moves along Q-lines over another unit of either colour to the square immediately beyond that unit. A capture may be made on arrival, but the hurdle is not affected.</w:t>
      </w:r>
      <w:r>
        <w:rPr>
          <w:rFonts w:ascii="Times New Roman" w:hAnsi="Times New Roman" w:eastAsia="Times New Roman" w:cs="Times New Roman"/>
          <w:i/>
          <w:iCs/>
          <w:kern w:val="1"/>
          <w:sz w:val="24"/>
          <w:szCs w:val="24"/>
          <w:lang w:val="en-us"/>
        </w:rPr>
      </w:r>
    </w:p>
    <w:p>
      <w:pPr>
        <w:spacing/>
        <w:jc w:val="both"/>
        <w:rPr>
          <w:rFonts w:ascii="Times New Roman" w:hAnsi="Times New Roman" w:eastAsia="Times New Roman" w:cs="Times New Roman"/>
          <w:kern w:val="1"/>
          <w:sz w:val="24"/>
          <w:szCs w:val="24"/>
          <w:lang w:val="en-us"/>
        </w:rPr>
      </w:pPr>
      <w:r>
        <w:rPr>
          <w:rFonts w:ascii="Times New Roman" w:hAnsi="Times New Roman" w:eastAsia="Times New Roman" w:cs="Times New Roman"/>
          <w:kern w:val="1"/>
          <w:sz w:val="24"/>
          <w:szCs w:val="24"/>
          <w:lang w:val="en-us"/>
        </w:rPr>
      </w:r>
    </w:p>
    <w:p>
      <w:pPr>
        <w:spacing/>
        <w:jc w:val="both"/>
        <w:widowControl w:val="0"/>
        <w:rPr>
          <w:rFonts w:ascii="Times New Roman" w:hAnsi="Times New Roman" w:eastAsia="Times New Roman" w:cs="Times New Roman"/>
          <w:i/>
          <w:iCs/>
          <w:kern w:val="1"/>
          <w:sz w:val="24"/>
          <w:szCs w:val="24"/>
          <w:lang w:val="en-us"/>
        </w:rPr>
      </w:pPr>
      <w:r>
        <w:rPr>
          <w:rFonts w:ascii="Times New Roman" w:hAnsi="Times New Roman" w:eastAsia="Times New Roman" w:cs="Times New Roman"/>
          <w:kern w:val="1"/>
          <w:sz w:val="24"/>
          <w:szCs w:val="24"/>
          <w:lang w:val="en-us"/>
        </w:rPr>
        <w:t xml:space="preserve">Roque: </w:t>
      </w:r>
      <w:r>
        <w:rPr>
          <w:rFonts w:ascii="Times New Roman" w:hAnsi="Times New Roman" w:eastAsia="Times New Roman" w:cs="Times New Roman"/>
          <w:i/>
          <w:iCs/>
          <w:kern w:val="1"/>
          <w:sz w:val="24"/>
          <w:szCs w:val="24"/>
          <w:lang w:val="en-us"/>
        </w:rPr>
        <w:t>A King can "castle" with any piece, both diagonally and orthogonally, by moving two squares toward it. The other piece is placed on the opposite side of the King. As for the normal castling, the King must not be in check when moving.</w:t>
      </w:r>
      <w:r>
        <w:rPr>
          <w:rFonts w:ascii="Times New Roman" w:hAnsi="Times New Roman" w:eastAsia="Times New Roman" w:cs="Times New Roman"/>
          <w:i/>
          <w:iCs/>
          <w:kern w:val="1"/>
          <w:sz w:val="24"/>
          <w:szCs w:val="24"/>
          <w:lang w:val="en-us"/>
        </w:rPr>
      </w:r>
    </w:p>
    <w:p>
      <w:pPr>
        <w:spacing/>
        <w:jc w:val="both"/>
        <w:widowControl w:val="0"/>
        <w:rPr>
          <w:rFonts w:ascii="Times New Roman" w:hAnsi="Times New Roman" w:eastAsia="Times New Roman" w:cs="Times New Roman"/>
          <w:i/>
          <w:iCs/>
          <w:kern w:val="1"/>
          <w:sz w:val="24"/>
          <w:szCs w:val="24"/>
          <w:lang w:val="en-us"/>
        </w:rPr>
      </w:pPr>
      <w:r>
        <w:rPr>
          <w:rFonts w:ascii="Times New Roman" w:hAnsi="Times New Roman" w:eastAsia="Times New Roman" w:cs="Times New Roman"/>
          <w:i/>
          <w:iCs/>
          <w:kern w:val="1"/>
          <w:sz w:val="24"/>
          <w:szCs w:val="24"/>
          <w:lang w:val="en-us"/>
        </w:rPr>
      </w:r>
    </w:p>
    <w:p>
      <w:pPr>
        <w:spacing/>
        <w:jc w:val="both"/>
        <w:widowControl w:val="0"/>
        <w:rPr>
          <w:rFonts w:ascii="Times New Roman" w:hAnsi="Times New Roman" w:eastAsia="Times New Roman" w:cs="Times New Roman"/>
          <w:i/>
          <w:iCs/>
          <w:kern w:val="1"/>
          <w:sz w:val="24"/>
          <w:szCs w:val="24"/>
          <w:lang w:val="en-us"/>
        </w:rPr>
      </w:pPr>
      <w:r>
        <w:rPr>
          <w:rFonts w:ascii="Times New Roman" w:hAnsi="Times New Roman" w:eastAsia="Times New Roman" w:cs="Times New Roman"/>
          <w:kern w:val="1"/>
          <w:sz w:val="24"/>
          <w:szCs w:val="24"/>
          <w:lang w:val="en-us"/>
        </w:rPr>
        <w:t>Sentinelles:</w:t>
      </w:r>
      <w:r>
        <w:rPr>
          <w:rFonts w:ascii="Times New Roman" w:hAnsi="Times New Roman" w:eastAsia="Times New Roman" w:cs="Times New Roman"/>
          <w:i/>
          <w:iCs/>
          <w:kern w:val="1"/>
          <w:sz w:val="24"/>
          <w:szCs w:val="24"/>
          <w:lang w:val="en-us"/>
        </w:rPr>
        <w:t xml:space="preserve"> When a piece (Pawn excluded) leaves a square outside the first and last rows, it leaves a Pawn of the colour of the side that played unless 8 Pawns in this colour are already on the board.</w:t>
      </w:r>
      <w:r>
        <w:rPr>
          <w:rFonts w:ascii="Times New Roman" w:hAnsi="Times New Roman" w:eastAsia="Times New Roman" w:cs="Times New Roman"/>
          <w:i/>
          <w:iCs/>
          <w:kern w:val="1"/>
          <w:sz w:val="24"/>
          <w:szCs w:val="24"/>
          <w:lang w:val="en-us"/>
        </w:rPr>
      </w:r>
    </w:p>
    <w:p>
      <w:pPr>
        <w:spacing/>
        <w:jc w:val="both"/>
        <w:widowControl w:val="0"/>
        <w:rPr>
          <w:rFonts w:ascii="Times New Roman" w:hAnsi="Times New Roman" w:eastAsia="Times New Roman" w:cs="Times New Roman"/>
          <w:i/>
          <w:iCs/>
          <w:kern w:val="1"/>
          <w:sz w:val="24"/>
          <w:szCs w:val="24"/>
          <w:lang w:val="en-us"/>
        </w:rPr>
      </w:pPr>
      <w:r>
        <w:rPr>
          <w:rFonts w:ascii="Times New Roman" w:hAnsi="Times New Roman" w:eastAsia="Times New Roman" w:cs="Times New Roman"/>
          <w:i/>
          <w:iCs/>
          <w:kern w:val="1"/>
          <w:sz w:val="24"/>
          <w:szCs w:val="24"/>
          <w:lang w:val="en-us"/>
        </w:rPr>
      </w:r>
    </w:p>
    <w:p>
      <w:pPr>
        <w:spacing/>
        <w:jc w:val="both"/>
        <w:widowControl w:val="0"/>
        <w:rPr>
          <w:rFonts w:ascii="Times New Roman" w:hAnsi="Times New Roman" w:eastAsia="Times New Roman" w:cs="Times New Roman"/>
          <w:i/>
          <w:iCs/>
          <w:kern w:val="1"/>
          <w:sz w:val="24"/>
          <w:szCs w:val="24"/>
          <w:lang w:val="en-us"/>
        </w:rPr>
      </w:pPr>
      <w:r>
        <w:rPr>
          <w:rFonts w:ascii="Times New Roman" w:hAnsi="Times New Roman" w:eastAsia="Times New Roman" w:cs="Times New Roman"/>
          <w:kern w:val="1"/>
          <w:sz w:val="24"/>
          <w:szCs w:val="24"/>
          <w:lang w:val="en-us"/>
        </w:rPr>
        <w:t xml:space="preserve">Sentinelles en pion adverse: </w:t>
      </w:r>
      <w:r>
        <w:rPr>
          <w:rFonts w:ascii="Times New Roman" w:hAnsi="Times New Roman" w:eastAsia="Times New Roman" w:cs="Times New Roman"/>
          <w:i/>
          <w:iCs/>
          <w:kern w:val="1"/>
          <w:sz w:val="24"/>
          <w:szCs w:val="24"/>
          <w:lang w:val="en-us"/>
        </w:rPr>
        <w:t>When a piece (Pawn excluded) leaves a square outside the first and last rows, it leaves a Pawn of the colour of the other side unless 8 Pawns in this colour are already on the board.</w:t>
      </w:r>
      <w:r>
        <w:rPr>
          <w:rFonts w:ascii="Times New Roman" w:hAnsi="Times New Roman" w:eastAsia="Times New Roman" w:cs="Times New Roman"/>
          <w:i/>
          <w:iCs/>
          <w:kern w:val="1"/>
          <w:sz w:val="24"/>
          <w:szCs w:val="24"/>
          <w:lang w:val="en-us"/>
        </w:rPr>
      </w:r>
    </w:p>
    <w:p>
      <w:pPr>
        <w:spacing/>
        <w:jc w:val="both"/>
        <w:widowControl w:val="0"/>
        <w:rPr>
          <w:rFonts w:ascii="Times New Roman" w:hAnsi="Times New Roman" w:eastAsia="Times New Roman" w:cs="Times New Roman"/>
          <w:i/>
          <w:iCs/>
          <w:kern w:val="1"/>
          <w:sz w:val="24"/>
          <w:szCs w:val="24"/>
          <w:lang w:val="en-us"/>
        </w:rPr>
      </w:pPr>
      <w:r>
        <w:rPr>
          <w:rFonts w:ascii="Times New Roman" w:hAnsi="Times New Roman" w:eastAsia="Times New Roman" w:cs="Times New Roman"/>
          <w:i/>
          <w:iCs/>
          <w:kern w:val="1"/>
          <w:sz w:val="24"/>
          <w:szCs w:val="24"/>
          <w:lang w:val="en-us"/>
        </w:rPr>
        <w:br w:type="textWrapping"/>
      </w:r>
    </w:p>
    <w:sectPr>
      <w:footnotePr>
        <w:pos w:val="pageBottom"/>
        <w:numFmt w:val="decimal"/>
        <w:numStart w:val="1"/>
        <w:numRestart w:val="continuous"/>
      </w:footnotePr>
      <w:endnotePr>
        <w:pos w:val="docEnd"/>
        <w:numFmt w:val="decimal"/>
        <w:numStart w:val="1"/>
        <w:numRestart w:val="continuous"/>
      </w:endnotePr>
      <w:type w:val="nextPage"/>
      <w:pgSz w:h="16838" w:w="11906"/>
      <w:pgMar w:left="1417" w:top="1417" w:right="1417" w:bottom="1134"/>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Wingdings">
    <w:panose1 w:val="05000000000000000000"/>
    <w:charset w:val="02"/>
    <w:family w:val="auto"/>
    <w:pitch w:val="default"/>
  </w:font>
  <w:font w:name="Verdana">
    <w:panose1 w:val="020B0604030504040204"/>
    <w:charset w:val="00"/>
    <w:family w:val="swiss"/>
    <w:pitch w:val="default"/>
  </w:font>
  <w:font w:name="1Echecs">
    <w:panose1 w:val="020B0500000000000000"/>
    <w:charset w:val="02"/>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numFmt w:val="bullet"/>
      <w:suff w:val="tab"/>
      <w:lvlText w:val=""/>
      <w:lvlJc w:val="left"/>
      <w:pPr>
        <w:ind w:left="0" w:hanging="0"/>
      </w:pPr>
      <w:rPr>
        <w:rFonts w:ascii="Wingdings" w:hAnsi="Wingdings" w:eastAsia="Wingdings" w:cs="Wingdings"/>
      </w:rPr>
    </w:lvl>
  </w:abstractNum>
  <w:abstractNum w:abstractNumId="2">
    <w:multiLevelType w:val="singleLevel"/>
    <w:name w:val="Bullet 2"/>
    <w:lvl w:ilvl="0">
      <w:numFmt w:val="bullet"/>
      <w:suff w:val="tab"/>
      <w:lvlText w:val=""/>
      <w:lvlJc w:val="left"/>
      <w:pPr>
        <w:ind w:left="0" w:hanging="0"/>
      </w:pPr>
      <w:rPr>
        <w:rFonts w:ascii="Wingdings" w:hAnsi="Wingdings" w:eastAsia="Wingdings" w:cs="Wingdings"/>
      </w:rPr>
    </w:lvl>
  </w:abstractNum>
  <w:abstractNum w:abstractNumId="3">
    <w:multiLevelType w:val="singleLevel"/>
    <w:name w:val="Bullet 3"/>
    <w:lvl w:ilvl="0">
      <w:start w:val="1"/>
      <w:numFmt w:val="decimal"/>
      <w:suff w:val="tab"/>
      <w:lvlText w:val="%1."/>
      <w:lvlJc w:val="left"/>
      <w:pPr>
        <w:ind w:left="0" w:hanging="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0"/>
  <w:tmFmtPref w:val="189283691"/>
  <w:tmCommentsPr>
    <w:tmCommentsPlace w:val="0"/>
    <w:tmCommentsWidth w:val="3240"/>
    <w:tmCommentsColor w:val="-1"/>
  </w:tmCommentsPr>
  <w:tmReviewPr>
    <w:tmReviewEnabled w:val="0"/>
    <w:tmReviewShow w:val="1"/>
    <w:tmReviewPrint w:val="1"/>
    <w:tmRevisionNum w:val="9"/>
    <w:tmReviewMarkIns w:val="4"/>
    <w:tmReviewColorIns w:val="-1"/>
    <w:tmReviewMarkDel w:val="6"/>
    <w:tmReviewColorDel w:val="-1"/>
    <w:tmReviewMarkFmt w:val="1"/>
    <w:tmReviewColorFmt w:val="-1"/>
    <w:tmReviewMarkLn w:val="1"/>
    <w:tmReviewColorLn w:val="0"/>
    <w:tmReviewToolTip w:val="0"/>
  </w:tmReviewPr>
  <w:tmLastPos>
    <w:tmLastPosPage w:val="3"/>
    <w:tmLastPosSelect w:val="0"/>
    <w:tmLastPosFrameIdx w:val="0"/>
    <w:tmLastPosCaret>
      <w:tmLastPosPgfIdx w:val="68"/>
      <w:tmLastPosIdx w:val="168"/>
    </w:tmLastPosCaret>
    <w:tmLastPosAnchor>
      <w:tmLastPosPgfIdx w:val="0"/>
      <w:tmLastPosIdx w:val="0"/>
    </w:tmLastPosAnchor>
    <w:tmLastPosTblRect w:left="0" w:top="0" w:right="0" w:bottom="0"/>
  </w:tmLastPos>
  <w:tmAppRevision w:date="1552333493" w:val="944" w:fileVer="341" w:fileVerOS="4">
    <w:pdfExportOpt pagesRangeIndex="1" pagesSelectionIndex="0" qualityIndex="2" embedFonts="2" useJpegs="0" useSubsetFonts="1" useAlpha="1" relativeLinks="0" useInteractiveForms="0" taggedPdf="1" pane="0" zoom="0" zoomScale="100" layout="0" includeDoc="0" viewFlags="0" openViewer="1" jpegQuality="90" flags="252" tocGen="1" tocLevels="9" exportComments="0" exportChanges="0" name="D:\sah\Reviste\Quartz\TT12\TT12 Quartz Award_v1.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Calibri" w:cs="Times New Roman"/>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cs="Calibri"/>
      <w:lang w:val="de-de"/>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Calibri" w:cs="Times New Roman"/>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cs="Calibri"/>
      <w:lang w:val="de-de"/>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rev.944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Rechenzentrum</dc:creator>
  <cp:keywords/>
  <dc:description/>
  <cp:lastModifiedBy>Eric</cp:lastModifiedBy>
  <cp:revision>9</cp:revision>
  <cp:lastPrinted>2019-03-11T19:44:56Z</cp:lastPrinted>
  <dcterms:created xsi:type="dcterms:W3CDTF">2019-03-06T07:07:00Z</dcterms:created>
  <dcterms:modified xsi:type="dcterms:W3CDTF">2019-03-11T19:44:53Z</dcterms:modified>
</cp:coreProperties>
</file>